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12B" w:rsidRDefault="0094112B" w:rsidP="0094112B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令和</w:t>
      </w:r>
      <w:r w:rsidR="00EA3A6D">
        <w:rPr>
          <w:rFonts w:ascii="ＭＳ 明朝" w:eastAsia="ＭＳ 明朝" w:hAnsi="ＭＳ 明朝" w:hint="eastAsia"/>
          <w:sz w:val="32"/>
        </w:rPr>
        <w:t xml:space="preserve">　　</w:t>
      </w:r>
      <w:r>
        <w:rPr>
          <w:rFonts w:ascii="ＭＳ 明朝" w:eastAsia="ＭＳ 明朝" w:hAnsi="ＭＳ 明朝" w:hint="eastAsia"/>
          <w:sz w:val="32"/>
        </w:rPr>
        <w:t>年度</w:t>
      </w:r>
      <w:r w:rsidR="00EA3A6D">
        <w:rPr>
          <w:rFonts w:ascii="ＭＳ 明朝" w:eastAsia="ＭＳ 明朝" w:hAnsi="ＭＳ 明朝" w:hint="eastAsia"/>
          <w:sz w:val="32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sz w:val="32"/>
        </w:rPr>
        <w:t>小諸市市民活動促進事業</w:t>
      </w:r>
    </w:p>
    <w:p w:rsidR="0094112B" w:rsidRDefault="0094112B" w:rsidP="0094112B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事　業　実　績　報　告</w:t>
      </w:r>
    </w:p>
    <w:p w:rsidR="0094112B" w:rsidRPr="00C957FD" w:rsidRDefault="0094112B" w:rsidP="0094112B">
      <w:pPr>
        <w:spacing w:line="100" w:lineRule="exact"/>
        <w:jc w:val="center"/>
        <w:rPr>
          <w:rFonts w:ascii="ＭＳ 明朝" w:eastAsia="ＭＳ 明朝" w:hAnsi="ＭＳ 明朝"/>
          <w:sz w:val="22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7527"/>
      </w:tblGrid>
      <w:tr w:rsidR="0094112B" w:rsidRPr="00C957FD" w:rsidTr="0094112B">
        <w:trPr>
          <w:trHeight w:val="640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4112B" w:rsidRPr="00C957FD" w:rsidRDefault="0094112B" w:rsidP="00A119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75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4112B" w:rsidRPr="00C957FD" w:rsidRDefault="0094112B" w:rsidP="00A119AB">
            <w:pPr>
              <w:ind w:firstLineChars="100" w:firstLine="240"/>
              <w:rPr>
                <w:rFonts w:ascii="ＭＳ 明朝" w:eastAsia="ＭＳ 明朝" w:hAnsi="ＭＳ 明朝"/>
              </w:rPr>
            </w:pPr>
          </w:p>
        </w:tc>
      </w:tr>
      <w:tr w:rsidR="0094112B" w:rsidRPr="00C957FD" w:rsidTr="0094112B">
        <w:trPr>
          <w:trHeight w:val="640"/>
        </w:trPr>
        <w:tc>
          <w:tcPr>
            <w:tcW w:w="15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4112B" w:rsidRPr="00C957FD" w:rsidRDefault="0094112B" w:rsidP="00A119AB">
            <w:pPr>
              <w:jc w:val="center"/>
              <w:rPr>
                <w:rFonts w:ascii="ＭＳ 明朝" w:eastAsia="ＭＳ 明朝" w:hAnsi="ＭＳ 明朝"/>
              </w:rPr>
            </w:pPr>
            <w:r w:rsidRPr="00C957FD">
              <w:rPr>
                <w:rFonts w:ascii="ＭＳ 明朝" w:eastAsia="ＭＳ 明朝" w:hAnsi="ＭＳ 明朝"/>
              </w:rPr>
              <w:fldChar w:fldCharType="begin"/>
            </w:r>
            <w:r w:rsidRPr="00C957FD">
              <w:rPr>
                <w:rFonts w:ascii="ＭＳ 明朝" w:eastAsia="ＭＳ 明朝" w:hAnsi="ＭＳ 明朝"/>
              </w:rPr>
              <w:instrText xml:space="preserve"> eq \o\ad(</w:instrText>
            </w:r>
            <w:r w:rsidRPr="00C957FD">
              <w:rPr>
                <w:rFonts w:ascii="ＭＳ 明朝" w:eastAsia="ＭＳ 明朝" w:hAnsi="ＭＳ 明朝" w:hint="eastAsia"/>
              </w:rPr>
              <w:instrText>事業名</w:instrText>
            </w:r>
            <w:r w:rsidRPr="00C957FD">
              <w:rPr>
                <w:rFonts w:ascii="ＭＳ 明朝" w:eastAsia="ＭＳ 明朝" w:hAnsi="ＭＳ 明朝"/>
              </w:rPr>
              <w:instrText>,</w:instrText>
            </w:r>
            <w:r w:rsidRPr="00C957FD">
              <w:rPr>
                <w:rFonts w:ascii="ＭＳ 明朝" w:eastAsia="ＭＳ 明朝" w:hAnsi="ＭＳ 明朝" w:hint="eastAsia"/>
              </w:rPr>
              <w:instrText xml:space="preserve">　　　　</w:instrText>
            </w:r>
            <w:r w:rsidRPr="00C957FD">
              <w:rPr>
                <w:rFonts w:ascii="ＭＳ 明朝" w:eastAsia="ＭＳ 明朝" w:hAnsi="ＭＳ 明朝"/>
              </w:rPr>
              <w:instrText>)</w:instrText>
            </w:r>
            <w:r w:rsidRPr="00C957FD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752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4112B" w:rsidRPr="00C957FD" w:rsidRDefault="0094112B" w:rsidP="00A119AB">
            <w:pPr>
              <w:ind w:firstLineChars="100" w:firstLine="240"/>
              <w:rPr>
                <w:rFonts w:ascii="ＭＳ 明朝" w:eastAsia="ＭＳ 明朝" w:hAnsi="ＭＳ 明朝"/>
              </w:rPr>
            </w:pPr>
          </w:p>
        </w:tc>
      </w:tr>
      <w:tr w:rsidR="0094112B" w:rsidRPr="00C957FD" w:rsidTr="0094112B">
        <w:trPr>
          <w:trHeight w:val="788"/>
        </w:trPr>
        <w:tc>
          <w:tcPr>
            <w:tcW w:w="1505" w:type="dxa"/>
            <w:tcBorders>
              <w:left w:val="single" w:sz="8" w:space="0" w:color="auto"/>
            </w:tcBorders>
            <w:vAlign w:val="center"/>
          </w:tcPr>
          <w:p w:rsidR="0094112B" w:rsidRPr="00C957FD" w:rsidRDefault="0094112B" w:rsidP="00A119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実施期間</w:t>
            </w:r>
          </w:p>
        </w:tc>
        <w:tc>
          <w:tcPr>
            <w:tcW w:w="7527" w:type="dxa"/>
            <w:tcBorders>
              <w:right w:val="single" w:sz="8" w:space="0" w:color="auto"/>
            </w:tcBorders>
            <w:vAlign w:val="center"/>
          </w:tcPr>
          <w:p w:rsidR="0094112B" w:rsidRDefault="0094112B" w:rsidP="0094112B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100" w:firstLine="24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　～　令和　　年　　月</w:t>
            </w:r>
          </w:p>
        </w:tc>
      </w:tr>
      <w:tr w:rsidR="0094112B" w:rsidRPr="00C957FD" w:rsidTr="0094112B">
        <w:trPr>
          <w:trHeight w:val="5100"/>
        </w:trPr>
        <w:tc>
          <w:tcPr>
            <w:tcW w:w="1505" w:type="dxa"/>
            <w:tcBorders>
              <w:left w:val="single" w:sz="8" w:space="0" w:color="auto"/>
            </w:tcBorders>
            <w:vAlign w:val="center"/>
          </w:tcPr>
          <w:p w:rsidR="0094112B" w:rsidRPr="00C957FD" w:rsidRDefault="0094112B" w:rsidP="00A119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実施内容</w:t>
            </w:r>
          </w:p>
        </w:tc>
        <w:tc>
          <w:tcPr>
            <w:tcW w:w="7527" w:type="dxa"/>
            <w:tcBorders>
              <w:right w:val="single" w:sz="8" w:space="0" w:color="auto"/>
            </w:tcBorders>
          </w:tcPr>
          <w:p w:rsidR="0094112B" w:rsidRPr="00C957FD" w:rsidRDefault="0094112B" w:rsidP="00A119AB">
            <w:pPr>
              <w:rPr>
                <w:rFonts w:ascii="ＭＳ 明朝" w:eastAsia="ＭＳ 明朝" w:hAnsi="ＭＳ 明朝"/>
              </w:rPr>
            </w:pPr>
          </w:p>
        </w:tc>
      </w:tr>
      <w:tr w:rsidR="0094112B" w:rsidRPr="00C957FD" w:rsidTr="00940BE3">
        <w:trPr>
          <w:trHeight w:val="5712"/>
        </w:trPr>
        <w:tc>
          <w:tcPr>
            <w:tcW w:w="150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4112B" w:rsidRPr="00C957FD" w:rsidRDefault="0094112B" w:rsidP="00A119A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957FD">
              <w:rPr>
                <w:rFonts w:ascii="ＭＳ 明朝" w:eastAsia="ＭＳ 明朝" w:hAnsi="ＭＳ 明朝"/>
              </w:rPr>
              <w:br w:type="page"/>
            </w:r>
            <w:r>
              <w:rPr>
                <w:rFonts w:ascii="ＭＳ 明朝" w:eastAsia="ＭＳ 明朝" w:hAnsi="ＭＳ 明朝" w:hint="eastAsia"/>
              </w:rPr>
              <w:t>実施効果</w:t>
            </w:r>
          </w:p>
        </w:tc>
        <w:tc>
          <w:tcPr>
            <w:tcW w:w="7527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94112B" w:rsidRPr="00C957FD" w:rsidRDefault="0094112B" w:rsidP="0094112B">
            <w:pPr>
              <w:rPr>
                <w:rFonts w:ascii="ＭＳ 明朝" w:eastAsia="ＭＳ 明朝" w:hAnsi="ＭＳ 明朝"/>
              </w:rPr>
            </w:pPr>
          </w:p>
        </w:tc>
      </w:tr>
    </w:tbl>
    <w:p w:rsidR="00F94151" w:rsidRPr="00F94151" w:rsidRDefault="00F94151" w:rsidP="0094112B">
      <w:pPr>
        <w:ind w:right="442"/>
        <w:rPr>
          <w:rFonts w:asciiTheme="majorEastAsia" w:eastAsiaTheme="majorEastAsia" w:hAnsiTheme="majorEastAsia"/>
          <w:sz w:val="22"/>
        </w:rPr>
      </w:pPr>
    </w:p>
    <w:p w:rsidR="00F94151" w:rsidRDefault="00F94151" w:rsidP="00F94151">
      <w:pPr>
        <w:pStyle w:val="a7"/>
        <w:numPr>
          <w:ilvl w:val="0"/>
          <w:numId w:val="2"/>
        </w:numPr>
        <w:ind w:right="442" w:hanging="3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この様式（Word</w:t>
      </w:r>
      <w:r>
        <w:rPr>
          <w:rFonts w:asciiTheme="majorEastAsia" w:eastAsiaTheme="majorEastAsia" w:hAnsiTheme="majorEastAsia"/>
        </w:rPr>
        <w:t>）</w:t>
      </w:r>
      <w:r>
        <w:rPr>
          <w:rFonts w:asciiTheme="majorEastAsia" w:eastAsiaTheme="majorEastAsia" w:hAnsiTheme="majorEastAsia" w:hint="eastAsia"/>
        </w:rPr>
        <w:t>は小諸市ホームページよりダウンロードできます</w:t>
      </w:r>
    </w:p>
    <w:p w:rsidR="00F94151" w:rsidRPr="00F27D48" w:rsidRDefault="00F94151" w:rsidP="00F27D48">
      <w:pPr>
        <w:pStyle w:val="a7"/>
        <w:ind w:left="316" w:right="442" w:firstLine="220"/>
        <w:rPr>
          <w:rFonts w:asciiTheme="majorEastAsia" w:eastAsiaTheme="majorEastAsia" w:hAnsiTheme="majorEastAsia"/>
          <w:sz w:val="22"/>
        </w:rPr>
      </w:pPr>
      <w:r w:rsidRPr="00F94151">
        <w:rPr>
          <w:rFonts w:asciiTheme="majorEastAsia" w:eastAsiaTheme="majorEastAsia" w:hAnsiTheme="majorEastAsia" w:hint="eastAsia"/>
          <w:sz w:val="22"/>
        </w:rPr>
        <w:t>【ホーム‐組織から探す‐市民生活部－市民課－くらし・手続き‐市民活動の補助金制度</w:t>
      </w:r>
      <w:r w:rsidRPr="00F27D48">
        <w:rPr>
          <w:rFonts w:asciiTheme="majorEastAsia" w:eastAsiaTheme="majorEastAsia" w:hAnsiTheme="majorEastAsia" w:hint="eastAsia"/>
          <w:sz w:val="22"/>
        </w:rPr>
        <w:t>】</w:t>
      </w:r>
    </w:p>
    <w:p w:rsidR="00F94151" w:rsidRPr="00F94151" w:rsidRDefault="00F94151" w:rsidP="00F94151">
      <w:pPr>
        <w:pStyle w:val="a7"/>
        <w:ind w:left="316" w:right="442"/>
        <w:rPr>
          <w:rFonts w:asciiTheme="majorEastAsia" w:eastAsiaTheme="majorEastAsia" w:hAnsiTheme="majorEastAsia"/>
          <w:sz w:val="22"/>
        </w:rPr>
      </w:pPr>
    </w:p>
    <w:p w:rsidR="002A624F" w:rsidRPr="00FD4198" w:rsidRDefault="0094112B" w:rsidP="00F94151">
      <w:pPr>
        <w:pStyle w:val="a7"/>
        <w:numPr>
          <w:ilvl w:val="0"/>
          <w:numId w:val="2"/>
        </w:numPr>
        <w:ind w:hanging="316"/>
        <w:rPr>
          <w:highlight w:val="yellow"/>
        </w:rPr>
      </w:pPr>
      <w:r w:rsidRPr="00FD4198">
        <w:rPr>
          <w:rFonts w:hint="eastAsia"/>
          <w:highlight w:val="yellow"/>
        </w:rPr>
        <w:t>この報告書以外にも写真データや作成チラシ等がある場合は添付してください。</w:t>
      </w:r>
    </w:p>
    <w:p w:rsidR="006C4919" w:rsidRPr="0094112B" w:rsidRDefault="006C4919" w:rsidP="00F94151">
      <w:pPr>
        <w:pStyle w:val="a7"/>
        <w:ind w:left="316" w:firstLine="360"/>
      </w:pPr>
      <w:r w:rsidRPr="00FD4198">
        <w:rPr>
          <w:rFonts w:hint="eastAsia"/>
          <w:highlight w:val="yellow"/>
        </w:rPr>
        <w:t>データでの提出が可能な団体はメールにて提出をお願いします。</w:t>
      </w:r>
    </w:p>
    <w:sectPr w:rsidR="006C4919" w:rsidRPr="0094112B" w:rsidSect="00983ED8">
      <w:pgSz w:w="11907" w:h="16840" w:code="9"/>
      <w:pgMar w:top="567" w:right="992" w:bottom="568" w:left="1134" w:header="822" w:footer="0" w:gutter="0"/>
      <w:paperSrc w:first="4" w:other="4"/>
      <w:pgNumType w:fmt="decimalFullWidth" w:start="6"/>
      <w:cols w:space="480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446" w:rsidRDefault="00B33B3E">
      <w:r>
        <w:separator/>
      </w:r>
    </w:p>
  </w:endnote>
  <w:endnote w:type="continuationSeparator" w:id="0">
    <w:p w:rsidR="00F74446" w:rsidRDefault="00B3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446" w:rsidRDefault="00B33B3E">
      <w:r>
        <w:separator/>
      </w:r>
    </w:p>
  </w:footnote>
  <w:footnote w:type="continuationSeparator" w:id="0">
    <w:p w:rsidR="00F74446" w:rsidRDefault="00B3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27469"/>
    <w:multiLevelType w:val="hybridMultilevel"/>
    <w:tmpl w:val="A61866C2"/>
    <w:lvl w:ilvl="0" w:tplc="A5923E62"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36" w:hanging="420"/>
      </w:pPr>
      <w:rPr>
        <w:rFonts w:ascii="Wingdings" w:hAnsi="Wingdings" w:hint="default"/>
      </w:rPr>
    </w:lvl>
  </w:abstractNum>
  <w:abstractNum w:abstractNumId="1" w15:restartNumberingAfterBreak="0">
    <w:nsid w:val="5CFD12DE"/>
    <w:multiLevelType w:val="multilevel"/>
    <w:tmpl w:val="1E3C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3F17C9"/>
    <w:multiLevelType w:val="hybridMultilevel"/>
    <w:tmpl w:val="625852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12B"/>
    <w:rsid w:val="002A624F"/>
    <w:rsid w:val="00600ACF"/>
    <w:rsid w:val="006C4919"/>
    <w:rsid w:val="007B6D87"/>
    <w:rsid w:val="00940BE3"/>
    <w:rsid w:val="0094112B"/>
    <w:rsid w:val="00983ED8"/>
    <w:rsid w:val="00A30AA4"/>
    <w:rsid w:val="00B33B3E"/>
    <w:rsid w:val="00EA3A6D"/>
    <w:rsid w:val="00F27D48"/>
    <w:rsid w:val="00F74446"/>
    <w:rsid w:val="00F94151"/>
    <w:rsid w:val="00FD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A8EE2-2702-4C80-B1C1-C5DBD248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12B"/>
    <w:pPr>
      <w:widowControl w:val="0"/>
      <w:jc w:val="both"/>
    </w:pPr>
    <w:rPr>
      <w:rFonts w:ascii="Century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1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112B"/>
    <w:rPr>
      <w:rFonts w:ascii="Century" w:eastAsia="ＭＳ ゴシック" w:hAnsi="Century" w:cs="Times New Roman"/>
      <w:sz w:val="24"/>
      <w:szCs w:val="20"/>
    </w:rPr>
  </w:style>
  <w:style w:type="paragraph" w:styleId="a5">
    <w:name w:val="footer"/>
    <w:basedOn w:val="a"/>
    <w:link w:val="a6"/>
    <w:rsid w:val="009411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112B"/>
    <w:rPr>
      <w:rFonts w:ascii="Century" w:eastAsia="ＭＳ ゴシック" w:hAnsi="Century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94112B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A30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AA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F94151"/>
    <w:rPr>
      <w:color w:val="333333"/>
      <w:sz w:val="24"/>
      <w:szCs w:val="24"/>
      <w:u w:val="singl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28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1092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22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6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U0133</dc:creator>
  <cp:keywords/>
  <dc:description/>
  <cp:lastModifiedBy>U0133</cp:lastModifiedBy>
  <cp:revision>12</cp:revision>
  <cp:lastPrinted>2021-12-07T02:34:00Z</cp:lastPrinted>
  <dcterms:created xsi:type="dcterms:W3CDTF">2021-12-02T05:32:00Z</dcterms:created>
  <dcterms:modified xsi:type="dcterms:W3CDTF">2022-11-30T04:32:00Z</dcterms:modified>
</cp:coreProperties>
</file>