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955D2" w14:textId="77777777" w:rsidR="000F31BA" w:rsidRPr="005D616F" w:rsidRDefault="000F31BA" w:rsidP="00275474">
      <w:pPr>
        <w:rPr>
          <w:rFonts w:ascii="ＭＳ 明朝" w:eastAsia="ＭＳ 明朝" w:hAnsi="ＭＳ 明朝"/>
        </w:rPr>
      </w:pPr>
      <w:bookmarkStart w:id="0" w:name="_GoBack"/>
      <w:bookmarkEnd w:id="0"/>
    </w:p>
    <w:p w14:paraId="006437FC" w14:textId="77777777" w:rsidR="000F31BA" w:rsidRPr="005D616F" w:rsidRDefault="000F31BA" w:rsidP="00275474">
      <w:pPr>
        <w:rPr>
          <w:rFonts w:ascii="ＭＳ 明朝" w:eastAsia="ＭＳ 明朝" w:hAnsi="ＭＳ 明朝"/>
        </w:rPr>
      </w:pPr>
    </w:p>
    <w:p w14:paraId="4EA4C9DC" w14:textId="77777777" w:rsidR="000F31BA" w:rsidRPr="005D616F" w:rsidRDefault="000F31BA" w:rsidP="00275474">
      <w:pPr>
        <w:rPr>
          <w:rFonts w:ascii="ＭＳ 明朝" w:eastAsia="ＭＳ 明朝" w:hAnsi="ＭＳ 明朝"/>
        </w:rPr>
      </w:pPr>
    </w:p>
    <w:p w14:paraId="264B4C22" w14:textId="77777777" w:rsidR="000F31BA" w:rsidRPr="005D616F" w:rsidRDefault="000F31BA" w:rsidP="00275474">
      <w:pPr>
        <w:rPr>
          <w:rFonts w:ascii="ＭＳ 明朝" w:eastAsia="ＭＳ 明朝" w:hAnsi="ＭＳ 明朝"/>
        </w:rPr>
      </w:pPr>
    </w:p>
    <w:p w14:paraId="76B9FFBA" w14:textId="77777777" w:rsidR="000F31BA" w:rsidRPr="005D616F" w:rsidRDefault="000F31BA" w:rsidP="00275474">
      <w:pPr>
        <w:rPr>
          <w:rFonts w:ascii="ＭＳ 明朝" w:eastAsia="ＭＳ 明朝" w:hAnsi="ＭＳ 明朝"/>
        </w:rPr>
      </w:pPr>
    </w:p>
    <w:p w14:paraId="5594AA3A" w14:textId="77777777" w:rsidR="000F31BA" w:rsidRPr="005D616F" w:rsidRDefault="000F31BA" w:rsidP="00275474">
      <w:pPr>
        <w:rPr>
          <w:rFonts w:ascii="ＭＳ 明朝" w:eastAsia="ＭＳ 明朝" w:hAnsi="ＭＳ 明朝"/>
        </w:rPr>
      </w:pPr>
    </w:p>
    <w:p w14:paraId="6DB77871" w14:textId="77777777" w:rsidR="000F31BA" w:rsidRPr="005D616F" w:rsidRDefault="000F31BA" w:rsidP="00275474">
      <w:pPr>
        <w:rPr>
          <w:rFonts w:ascii="ＭＳ 明朝" w:eastAsia="ＭＳ 明朝" w:hAnsi="ＭＳ 明朝"/>
        </w:rPr>
      </w:pPr>
    </w:p>
    <w:p w14:paraId="07A273F4" w14:textId="77777777" w:rsidR="000F31BA" w:rsidRPr="005D616F" w:rsidRDefault="000F31BA" w:rsidP="00275474">
      <w:pPr>
        <w:rPr>
          <w:rFonts w:ascii="ＭＳ 明朝" w:eastAsia="ＭＳ 明朝" w:hAnsi="ＭＳ 明朝"/>
        </w:rPr>
      </w:pPr>
    </w:p>
    <w:p w14:paraId="13765B66" w14:textId="1C696D6F" w:rsidR="00275474" w:rsidRPr="002D4E8E" w:rsidRDefault="00D66169" w:rsidP="000F31BA">
      <w:pPr>
        <w:jc w:val="center"/>
        <w:rPr>
          <w:rFonts w:ascii="ＭＳ 明朝" w:eastAsia="ＭＳ 明朝" w:hAnsi="ＭＳ 明朝"/>
          <w:b/>
          <w:sz w:val="32"/>
          <w:szCs w:val="36"/>
        </w:rPr>
      </w:pPr>
      <w:r w:rsidRPr="002D4E8E">
        <w:rPr>
          <w:rFonts w:ascii="ＭＳ 明朝" w:eastAsia="ＭＳ 明朝" w:hAnsi="ＭＳ 明朝" w:hint="eastAsia"/>
          <w:b/>
          <w:sz w:val="32"/>
          <w:szCs w:val="36"/>
        </w:rPr>
        <w:t>小諸市</w:t>
      </w:r>
      <w:r w:rsidR="00162AE3" w:rsidRPr="002D4E8E">
        <w:rPr>
          <w:rFonts w:ascii="ＭＳ 明朝" w:eastAsia="ＭＳ 明朝" w:hAnsi="ＭＳ 明朝" w:hint="eastAsia"/>
          <w:b/>
          <w:sz w:val="32"/>
          <w:szCs w:val="36"/>
        </w:rPr>
        <w:t>立</w:t>
      </w:r>
      <w:r w:rsidR="000F31BA" w:rsidRPr="002D4E8E">
        <w:rPr>
          <w:rFonts w:ascii="ＭＳ 明朝" w:eastAsia="ＭＳ 明朝" w:hAnsi="ＭＳ 明朝" w:hint="eastAsia"/>
          <w:b/>
          <w:sz w:val="32"/>
          <w:szCs w:val="36"/>
        </w:rPr>
        <w:t>芦原</w:t>
      </w:r>
      <w:r w:rsidR="00AC5EFD" w:rsidRPr="002D4E8E">
        <w:rPr>
          <w:rFonts w:ascii="ＭＳ 明朝" w:eastAsia="ＭＳ 明朝" w:hAnsi="ＭＳ 明朝" w:hint="eastAsia"/>
          <w:b/>
          <w:sz w:val="32"/>
          <w:szCs w:val="36"/>
        </w:rPr>
        <w:t>中学校区</w:t>
      </w:r>
      <w:r w:rsidR="000F31BA" w:rsidRPr="002D4E8E">
        <w:rPr>
          <w:rFonts w:ascii="ＭＳ 明朝" w:eastAsia="ＭＳ 明朝" w:hAnsi="ＭＳ 明朝" w:hint="eastAsia"/>
          <w:b/>
          <w:sz w:val="32"/>
          <w:szCs w:val="36"/>
        </w:rPr>
        <w:t>再編に関わる基本設計・実施設計</w:t>
      </w:r>
      <w:r w:rsidR="00275474" w:rsidRPr="002D4E8E">
        <w:rPr>
          <w:rFonts w:ascii="ＭＳ 明朝" w:eastAsia="ＭＳ 明朝" w:hAnsi="ＭＳ 明朝" w:hint="eastAsia"/>
          <w:b/>
          <w:sz w:val="32"/>
          <w:szCs w:val="36"/>
        </w:rPr>
        <w:t>業務委託</w:t>
      </w:r>
    </w:p>
    <w:p w14:paraId="2D7C27CA" w14:textId="6C65B820" w:rsidR="00275474" w:rsidRPr="002D4E8E" w:rsidRDefault="00275474" w:rsidP="000F31BA">
      <w:pPr>
        <w:jc w:val="center"/>
        <w:rPr>
          <w:rFonts w:ascii="ＭＳ 明朝" w:eastAsia="ＭＳ 明朝" w:hAnsi="ＭＳ 明朝"/>
          <w:b/>
          <w:sz w:val="32"/>
          <w:szCs w:val="36"/>
        </w:rPr>
      </w:pPr>
      <w:r w:rsidRPr="002D4E8E">
        <w:rPr>
          <w:rFonts w:ascii="ＭＳ 明朝" w:eastAsia="ＭＳ 明朝" w:hAnsi="ＭＳ 明朝" w:hint="eastAsia"/>
          <w:b/>
          <w:sz w:val="32"/>
          <w:szCs w:val="36"/>
        </w:rPr>
        <w:t>プロポーザル実</w:t>
      </w:r>
      <w:r w:rsidRPr="002D4E8E">
        <w:rPr>
          <w:rFonts w:ascii="ＭＳ 明朝" w:eastAsia="ＭＳ 明朝" w:hAnsi="ＭＳ 明朝"/>
          <w:b/>
          <w:sz w:val="32"/>
          <w:szCs w:val="36"/>
        </w:rPr>
        <w:t>施</w:t>
      </w:r>
      <w:r w:rsidR="00651296" w:rsidRPr="002D4E8E">
        <w:rPr>
          <w:rFonts w:ascii="ＭＳ 明朝" w:eastAsia="ＭＳ 明朝" w:hAnsi="ＭＳ 明朝" w:hint="eastAsia"/>
          <w:b/>
          <w:sz w:val="32"/>
          <w:szCs w:val="36"/>
        </w:rPr>
        <w:t>要領</w:t>
      </w:r>
    </w:p>
    <w:p w14:paraId="033B6FF7" w14:textId="77777777" w:rsidR="000F31BA" w:rsidRPr="005D616F" w:rsidRDefault="000F31BA" w:rsidP="000F31BA">
      <w:pPr>
        <w:jc w:val="center"/>
        <w:rPr>
          <w:rFonts w:ascii="ＭＳ 明朝" w:eastAsia="ＭＳ 明朝" w:hAnsi="ＭＳ 明朝"/>
          <w:sz w:val="36"/>
          <w:szCs w:val="36"/>
        </w:rPr>
      </w:pPr>
    </w:p>
    <w:p w14:paraId="1A4CF506" w14:textId="77777777" w:rsidR="000F31BA" w:rsidRPr="005D616F" w:rsidRDefault="000F31BA" w:rsidP="000F31BA">
      <w:pPr>
        <w:jc w:val="center"/>
        <w:rPr>
          <w:rFonts w:ascii="ＭＳ 明朝" w:eastAsia="ＭＳ 明朝" w:hAnsi="ＭＳ 明朝"/>
          <w:sz w:val="36"/>
          <w:szCs w:val="36"/>
        </w:rPr>
      </w:pPr>
    </w:p>
    <w:p w14:paraId="3841D7E0" w14:textId="16538958" w:rsidR="000F31BA" w:rsidRPr="005D616F" w:rsidRDefault="000F31BA" w:rsidP="000F31BA">
      <w:pPr>
        <w:jc w:val="center"/>
        <w:rPr>
          <w:rFonts w:ascii="ＭＳ 明朝" w:eastAsia="ＭＳ 明朝" w:hAnsi="ＭＳ 明朝"/>
          <w:sz w:val="36"/>
          <w:szCs w:val="36"/>
        </w:rPr>
      </w:pPr>
    </w:p>
    <w:p w14:paraId="1DC8A094" w14:textId="34C51CAB" w:rsidR="00154E06" w:rsidRPr="005D616F" w:rsidRDefault="00154E06" w:rsidP="000F31BA">
      <w:pPr>
        <w:jc w:val="center"/>
        <w:rPr>
          <w:rFonts w:ascii="ＭＳ 明朝" w:eastAsia="ＭＳ 明朝" w:hAnsi="ＭＳ 明朝"/>
          <w:sz w:val="36"/>
          <w:szCs w:val="36"/>
        </w:rPr>
      </w:pPr>
    </w:p>
    <w:p w14:paraId="08E989DE" w14:textId="025AB08A" w:rsidR="00154E06" w:rsidRPr="005D616F" w:rsidRDefault="00154E06" w:rsidP="000F31BA">
      <w:pPr>
        <w:jc w:val="center"/>
        <w:rPr>
          <w:rFonts w:ascii="ＭＳ 明朝" w:eastAsia="ＭＳ 明朝" w:hAnsi="ＭＳ 明朝"/>
          <w:sz w:val="36"/>
          <w:szCs w:val="36"/>
        </w:rPr>
      </w:pPr>
    </w:p>
    <w:p w14:paraId="6C335C05" w14:textId="77777777" w:rsidR="00154E06" w:rsidRPr="005D616F" w:rsidRDefault="00154E06" w:rsidP="000F31BA">
      <w:pPr>
        <w:jc w:val="center"/>
        <w:rPr>
          <w:rFonts w:ascii="ＭＳ 明朝" w:eastAsia="ＭＳ 明朝" w:hAnsi="ＭＳ 明朝"/>
          <w:sz w:val="36"/>
          <w:szCs w:val="36"/>
        </w:rPr>
      </w:pPr>
    </w:p>
    <w:p w14:paraId="0B97A7D1" w14:textId="77777777" w:rsidR="000F31BA" w:rsidRPr="005D616F" w:rsidRDefault="000F31BA" w:rsidP="000F31BA">
      <w:pPr>
        <w:jc w:val="center"/>
        <w:rPr>
          <w:rFonts w:ascii="ＭＳ 明朝" w:eastAsia="ＭＳ 明朝" w:hAnsi="ＭＳ 明朝"/>
          <w:sz w:val="36"/>
          <w:szCs w:val="36"/>
        </w:rPr>
      </w:pPr>
    </w:p>
    <w:p w14:paraId="0F0F44E8" w14:textId="6985588C" w:rsidR="00275474" w:rsidRPr="002D4E8E" w:rsidRDefault="00275474" w:rsidP="000F31BA">
      <w:pPr>
        <w:jc w:val="center"/>
        <w:rPr>
          <w:rFonts w:ascii="ＭＳ 明朝" w:eastAsia="ＭＳ 明朝" w:hAnsi="ＭＳ 明朝"/>
          <w:bCs/>
          <w:sz w:val="32"/>
          <w:szCs w:val="32"/>
        </w:rPr>
      </w:pPr>
      <w:r w:rsidRPr="002D4E8E">
        <w:rPr>
          <w:rFonts w:ascii="ＭＳ 明朝" w:eastAsia="ＭＳ 明朝" w:hAnsi="ＭＳ 明朝" w:hint="eastAsia"/>
          <w:bCs/>
          <w:sz w:val="32"/>
          <w:szCs w:val="32"/>
        </w:rPr>
        <w:t>令和</w:t>
      </w:r>
      <w:r w:rsidR="0030344F" w:rsidRPr="002D4E8E">
        <w:rPr>
          <w:rFonts w:ascii="ＭＳ 明朝" w:eastAsia="ＭＳ 明朝" w:hAnsi="ＭＳ 明朝" w:hint="eastAsia"/>
          <w:bCs/>
          <w:sz w:val="32"/>
          <w:szCs w:val="32"/>
        </w:rPr>
        <w:t>５</w:t>
      </w:r>
      <w:r w:rsidRPr="002D4E8E">
        <w:rPr>
          <w:rFonts w:ascii="ＭＳ 明朝" w:eastAsia="ＭＳ 明朝" w:hAnsi="ＭＳ 明朝" w:hint="eastAsia"/>
          <w:bCs/>
          <w:sz w:val="32"/>
          <w:szCs w:val="32"/>
        </w:rPr>
        <w:t>年</w:t>
      </w:r>
      <w:r w:rsidR="0030344F" w:rsidRPr="002D4E8E">
        <w:rPr>
          <w:rFonts w:ascii="ＭＳ 明朝" w:eastAsia="ＭＳ 明朝" w:hAnsi="ＭＳ 明朝" w:hint="eastAsia"/>
          <w:bCs/>
          <w:sz w:val="32"/>
          <w:szCs w:val="32"/>
        </w:rPr>
        <w:t>12</w:t>
      </w:r>
      <w:r w:rsidRPr="002D4E8E">
        <w:rPr>
          <w:rFonts w:ascii="ＭＳ 明朝" w:eastAsia="ＭＳ 明朝" w:hAnsi="ＭＳ 明朝" w:hint="eastAsia"/>
          <w:bCs/>
          <w:sz w:val="32"/>
          <w:szCs w:val="32"/>
        </w:rPr>
        <w:t>月</w:t>
      </w:r>
    </w:p>
    <w:p w14:paraId="57D3278F" w14:textId="7CB7FA97" w:rsidR="00275474" w:rsidRPr="002D4E8E" w:rsidRDefault="000F31BA" w:rsidP="000F31BA">
      <w:pPr>
        <w:jc w:val="center"/>
        <w:rPr>
          <w:rFonts w:ascii="ＭＳ 明朝" w:eastAsia="ＭＳ 明朝" w:hAnsi="ＭＳ 明朝"/>
          <w:bCs/>
          <w:sz w:val="32"/>
          <w:szCs w:val="32"/>
        </w:rPr>
      </w:pPr>
      <w:r w:rsidRPr="002D4E8E">
        <w:rPr>
          <w:rFonts w:ascii="ＭＳ 明朝" w:eastAsia="ＭＳ 明朝" w:hAnsi="ＭＳ 明朝" w:hint="eastAsia"/>
          <w:bCs/>
          <w:sz w:val="32"/>
          <w:szCs w:val="32"/>
        </w:rPr>
        <w:t>小諸市教育委員会</w:t>
      </w:r>
    </w:p>
    <w:p w14:paraId="477DB218" w14:textId="65480787" w:rsidR="00275474" w:rsidRDefault="00275474">
      <w:pPr>
        <w:widowControl/>
        <w:jc w:val="left"/>
        <w:rPr>
          <w:rFonts w:ascii="ＭＳ 明朝" w:eastAsia="ＭＳ 明朝" w:hAnsi="ＭＳ 明朝"/>
        </w:rPr>
      </w:pPr>
    </w:p>
    <w:p w14:paraId="1755BE61" w14:textId="23F7E617" w:rsidR="005D616F" w:rsidRDefault="005D616F">
      <w:pPr>
        <w:widowControl/>
        <w:jc w:val="left"/>
        <w:rPr>
          <w:rFonts w:ascii="ＭＳ 明朝" w:eastAsia="ＭＳ 明朝" w:hAnsi="ＭＳ 明朝"/>
        </w:rPr>
      </w:pPr>
    </w:p>
    <w:p w14:paraId="7842B4A7" w14:textId="7C1CB236" w:rsidR="005D616F" w:rsidRDefault="005D616F">
      <w:pPr>
        <w:widowControl/>
        <w:jc w:val="left"/>
        <w:rPr>
          <w:rFonts w:ascii="ＭＳ 明朝" w:eastAsia="ＭＳ 明朝" w:hAnsi="ＭＳ 明朝"/>
        </w:rPr>
      </w:pPr>
    </w:p>
    <w:p w14:paraId="73EDBC7F" w14:textId="0C73BB6D" w:rsidR="005D616F" w:rsidRDefault="005D616F">
      <w:pPr>
        <w:widowControl/>
        <w:jc w:val="left"/>
        <w:rPr>
          <w:rFonts w:ascii="ＭＳ 明朝" w:eastAsia="ＭＳ 明朝" w:hAnsi="ＭＳ 明朝"/>
        </w:rPr>
      </w:pPr>
    </w:p>
    <w:p w14:paraId="4EEA00EA" w14:textId="3C830F65" w:rsidR="00BC69C0" w:rsidRDefault="00BC69C0">
      <w:pPr>
        <w:widowControl/>
        <w:jc w:val="left"/>
        <w:rPr>
          <w:rFonts w:ascii="ＭＳ 明朝" w:eastAsia="ＭＳ 明朝" w:hAnsi="ＭＳ 明朝"/>
        </w:rPr>
      </w:pPr>
    </w:p>
    <w:p w14:paraId="0AF2717B" w14:textId="5779FFCB" w:rsidR="00BC69C0" w:rsidRDefault="00BC69C0">
      <w:pPr>
        <w:widowControl/>
        <w:jc w:val="left"/>
        <w:rPr>
          <w:rFonts w:ascii="ＭＳ 明朝" w:eastAsia="ＭＳ 明朝" w:hAnsi="ＭＳ 明朝"/>
        </w:rPr>
      </w:pPr>
    </w:p>
    <w:p w14:paraId="7E56FEC3" w14:textId="77777777" w:rsidR="00BC69C0" w:rsidRDefault="00BC69C0">
      <w:pPr>
        <w:widowControl/>
        <w:jc w:val="left"/>
        <w:rPr>
          <w:rFonts w:ascii="ＭＳ 明朝" w:eastAsia="ＭＳ 明朝" w:hAnsi="ＭＳ 明朝"/>
        </w:rPr>
      </w:pPr>
    </w:p>
    <w:p w14:paraId="64531899" w14:textId="5F11B02E" w:rsidR="005D616F" w:rsidRDefault="005D616F">
      <w:pPr>
        <w:widowControl/>
        <w:jc w:val="left"/>
        <w:rPr>
          <w:rFonts w:ascii="ＭＳ 明朝" w:eastAsia="ＭＳ 明朝" w:hAnsi="ＭＳ 明朝"/>
        </w:rPr>
      </w:pPr>
    </w:p>
    <w:p w14:paraId="44A0BC09" w14:textId="5BB15F12" w:rsidR="005D616F" w:rsidRDefault="005D616F">
      <w:pPr>
        <w:widowControl/>
        <w:jc w:val="left"/>
        <w:rPr>
          <w:rFonts w:ascii="ＭＳ 明朝" w:eastAsia="ＭＳ 明朝" w:hAnsi="ＭＳ 明朝"/>
        </w:rPr>
      </w:pPr>
    </w:p>
    <w:p w14:paraId="3E99299A" w14:textId="4188FDC0" w:rsidR="005D616F" w:rsidRDefault="005D616F">
      <w:pPr>
        <w:widowControl/>
        <w:jc w:val="left"/>
        <w:rPr>
          <w:rFonts w:ascii="ＭＳ 明朝" w:eastAsia="ＭＳ 明朝" w:hAnsi="ＭＳ 明朝"/>
        </w:rPr>
      </w:pPr>
    </w:p>
    <w:p w14:paraId="3F7B8212" w14:textId="1C4766DA" w:rsidR="005D616F" w:rsidRDefault="005D616F">
      <w:pPr>
        <w:widowControl/>
        <w:jc w:val="left"/>
        <w:rPr>
          <w:rFonts w:ascii="ＭＳ 明朝" w:eastAsia="ＭＳ 明朝" w:hAnsi="ＭＳ 明朝"/>
        </w:rPr>
      </w:pPr>
    </w:p>
    <w:p w14:paraId="7A4174C3" w14:textId="77777777" w:rsidR="005D616F" w:rsidRPr="005D616F" w:rsidRDefault="005D616F">
      <w:pPr>
        <w:widowControl/>
        <w:jc w:val="left"/>
        <w:rPr>
          <w:rFonts w:ascii="ＭＳ 明朝" w:eastAsia="ＭＳ 明朝" w:hAnsi="ＭＳ 明朝"/>
        </w:rPr>
      </w:pPr>
    </w:p>
    <w:p w14:paraId="77B11B08" w14:textId="5DCCE155" w:rsidR="00275474" w:rsidRPr="005D616F" w:rsidRDefault="005F0506" w:rsidP="000F31BA">
      <w:pPr>
        <w:spacing w:line="360" w:lineRule="exact"/>
        <w:jc w:val="center"/>
        <w:rPr>
          <w:rFonts w:ascii="ＭＳ 明朝" w:eastAsia="ＭＳ 明朝" w:hAnsi="ＭＳ 明朝"/>
          <w:sz w:val="28"/>
          <w:szCs w:val="28"/>
        </w:rPr>
      </w:pPr>
      <w:r w:rsidRPr="005D616F">
        <w:rPr>
          <w:rFonts w:ascii="ＭＳ 明朝" w:eastAsia="ＭＳ 明朝" w:hAnsi="ＭＳ 明朝" w:hint="eastAsia"/>
          <w:sz w:val="28"/>
          <w:szCs w:val="28"/>
        </w:rPr>
        <w:lastRenderedPageBreak/>
        <w:t>小諸市立</w:t>
      </w:r>
      <w:r w:rsidR="000F31BA" w:rsidRPr="005D616F">
        <w:rPr>
          <w:rFonts w:ascii="ＭＳ 明朝" w:eastAsia="ＭＳ 明朝" w:hAnsi="ＭＳ 明朝" w:hint="eastAsia"/>
          <w:sz w:val="28"/>
          <w:szCs w:val="28"/>
        </w:rPr>
        <w:t>芦原</w:t>
      </w:r>
      <w:r w:rsidR="00AC5EFD" w:rsidRPr="005D616F">
        <w:rPr>
          <w:rFonts w:ascii="ＭＳ 明朝" w:eastAsia="ＭＳ 明朝" w:hAnsi="ＭＳ 明朝" w:hint="eastAsia"/>
          <w:sz w:val="28"/>
          <w:szCs w:val="28"/>
        </w:rPr>
        <w:t>中学校区</w:t>
      </w:r>
      <w:r w:rsidR="000F31BA" w:rsidRPr="005D616F">
        <w:rPr>
          <w:rFonts w:ascii="ＭＳ 明朝" w:eastAsia="ＭＳ 明朝" w:hAnsi="ＭＳ 明朝" w:hint="eastAsia"/>
          <w:sz w:val="28"/>
          <w:szCs w:val="28"/>
        </w:rPr>
        <w:t>再編に関わる基本設計・実施設計業務委託</w:t>
      </w:r>
    </w:p>
    <w:p w14:paraId="6066F96B" w14:textId="48E70FE2" w:rsidR="00275474" w:rsidRPr="005D616F" w:rsidRDefault="00275474" w:rsidP="000F31BA">
      <w:pPr>
        <w:spacing w:line="360" w:lineRule="exact"/>
        <w:jc w:val="center"/>
        <w:rPr>
          <w:rFonts w:ascii="ＭＳ 明朝" w:eastAsia="ＭＳ 明朝" w:hAnsi="ＭＳ 明朝"/>
          <w:sz w:val="28"/>
          <w:szCs w:val="28"/>
        </w:rPr>
      </w:pPr>
      <w:r w:rsidRPr="005D616F">
        <w:rPr>
          <w:rFonts w:ascii="ＭＳ 明朝" w:eastAsia="ＭＳ 明朝" w:hAnsi="ＭＳ 明朝" w:hint="eastAsia"/>
          <w:sz w:val="28"/>
          <w:szCs w:val="28"/>
        </w:rPr>
        <w:t>プロポーザル実施</w:t>
      </w:r>
      <w:r w:rsidR="00154E06" w:rsidRPr="005D616F">
        <w:rPr>
          <w:rFonts w:ascii="ＭＳ 明朝" w:eastAsia="ＭＳ 明朝" w:hAnsi="ＭＳ 明朝" w:hint="eastAsia"/>
          <w:sz w:val="28"/>
          <w:szCs w:val="28"/>
        </w:rPr>
        <w:t>要領</w:t>
      </w:r>
    </w:p>
    <w:p w14:paraId="280570FD" w14:textId="77777777" w:rsidR="000F31BA" w:rsidRPr="005D616F" w:rsidRDefault="000F31BA" w:rsidP="00275474">
      <w:pPr>
        <w:rPr>
          <w:rFonts w:ascii="ＭＳ 明朝" w:eastAsia="ＭＳ 明朝" w:hAnsi="ＭＳ 明朝"/>
          <w:szCs w:val="21"/>
        </w:rPr>
      </w:pPr>
    </w:p>
    <w:p w14:paraId="697B63D9" w14:textId="537E1C03" w:rsidR="00275474" w:rsidRPr="005D616F" w:rsidRDefault="00275474" w:rsidP="00275474">
      <w:pPr>
        <w:rPr>
          <w:rFonts w:ascii="ＭＳ 明朝" w:eastAsia="ＭＳ 明朝" w:hAnsi="ＭＳ 明朝"/>
          <w:szCs w:val="21"/>
        </w:rPr>
      </w:pPr>
      <w:r w:rsidRPr="005D616F">
        <w:rPr>
          <w:rFonts w:ascii="ＭＳ 明朝" w:eastAsia="ＭＳ 明朝" w:hAnsi="ＭＳ 明朝" w:hint="eastAsia"/>
          <w:szCs w:val="21"/>
        </w:rPr>
        <w:t>１</w:t>
      </w:r>
      <w:r w:rsidRPr="005D616F">
        <w:rPr>
          <w:rFonts w:ascii="ＭＳ 明朝" w:eastAsia="ＭＳ 明朝" w:hAnsi="ＭＳ 明朝"/>
          <w:szCs w:val="21"/>
        </w:rPr>
        <w:t xml:space="preserve"> 目 的</w:t>
      </w:r>
    </w:p>
    <w:p w14:paraId="2B68E301" w14:textId="52D582A4" w:rsidR="00275474" w:rsidRPr="005D616F" w:rsidRDefault="00275474" w:rsidP="00103202">
      <w:pPr>
        <w:ind w:leftChars="135" w:left="283" w:firstLineChars="100" w:firstLine="210"/>
        <w:rPr>
          <w:rFonts w:ascii="ＭＳ 明朝" w:eastAsia="ＭＳ 明朝" w:hAnsi="ＭＳ 明朝"/>
          <w:szCs w:val="21"/>
        </w:rPr>
      </w:pPr>
      <w:r w:rsidRPr="005D616F">
        <w:rPr>
          <w:rFonts w:ascii="ＭＳ 明朝" w:eastAsia="ＭＳ 明朝" w:hAnsi="ＭＳ 明朝" w:hint="eastAsia"/>
          <w:szCs w:val="21"/>
        </w:rPr>
        <w:t>本実施</w:t>
      </w:r>
      <w:r w:rsidR="00154E06" w:rsidRPr="005D616F">
        <w:rPr>
          <w:rFonts w:ascii="ＭＳ 明朝" w:eastAsia="ＭＳ 明朝" w:hAnsi="ＭＳ 明朝" w:hint="eastAsia"/>
          <w:szCs w:val="21"/>
        </w:rPr>
        <w:t>要領</w:t>
      </w:r>
      <w:r w:rsidRPr="005D616F">
        <w:rPr>
          <w:rFonts w:ascii="ＭＳ 明朝" w:eastAsia="ＭＳ 明朝" w:hAnsi="ＭＳ 明朝" w:hint="eastAsia"/>
          <w:szCs w:val="21"/>
        </w:rPr>
        <w:t>は、</w:t>
      </w:r>
      <w:bookmarkStart w:id="1" w:name="_Hlk150248827"/>
      <w:r w:rsidR="00F2013C" w:rsidRPr="005D616F">
        <w:rPr>
          <w:rFonts w:ascii="ＭＳ 明朝" w:eastAsia="ＭＳ 明朝" w:hAnsi="ＭＳ 明朝" w:hint="eastAsia"/>
          <w:szCs w:val="21"/>
        </w:rPr>
        <w:t>小諸市立芦原</w:t>
      </w:r>
      <w:r w:rsidR="000F31BA" w:rsidRPr="005D616F">
        <w:rPr>
          <w:rFonts w:ascii="ＭＳ 明朝" w:eastAsia="ＭＳ 明朝" w:hAnsi="ＭＳ 明朝" w:hint="eastAsia"/>
          <w:szCs w:val="21"/>
        </w:rPr>
        <w:t>中学校区再編</w:t>
      </w:r>
      <w:r w:rsidR="0089528C" w:rsidRPr="005D616F">
        <w:rPr>
          <w:rFonts w:ascii="ＭＳ 明朝" w:eastAsia="ＭＳ 明朝" w:hAnsi="ＭＳ 明朝" w:hint="eastAsia"/>
          <w:szCs w:val="21"/>
        </w:rPr>
        <w:t>における関連施設の基本</w:t>
      </w:r>
      <w:r w:rsidRPr="005D616F">
        <w:rPr>
          <w:rFonts w:ascii="ＭＳ 明朝" w:eastAsia="ＭＳ 明朝" w:hAnsi="ＭＳ 明朝" w:hint="eastAsia"/>
          <w:szCs w:val="21"/>
        </w:rPr>
        <w:t>設計</w:t>
      </w:r>
      <w:r w:rsidR="0089528C" w:rsidRPr="005D616F">
        <w:rPr>
          <w:rFonts w:ascii="ＭＳ 明朝" w:eastAsia="ＭＳ 明朝" w:hAnsi="ＭＳ 明朝" w:hint="eastAsia"/>
          <w:szCs w:val="21"/>
        </w:rPr>
        <w:t>及び</w:t>
      </w:r>
      <w:r w:rsidRPr="005D616F">
        <w:rPr>
          <w:rFonts w:ascii="ＭＳ 明朝" w:eastAsia="ＭＳ 明朝" w:hAnsi="ＭＳ 明朝" w:hint="eastAsia"/>
          <w:szCs w:val="21"/>
        </w:rPr>
        <w:t>実施設計</w:t>
      </w:r>
      <w:bookmarkEnd w:id="1"/>
      <w:r w:rsidR="0089528C" w:rsidRPr="005D616F">
        <w:rPr>
          <w:rFonts w:ascii="ＭＳ 明朝" w:eastAsia="ＭＳ 明朝" w:hAnsi="ＭＳ 明朝" w:hint="eastAsia"/>
          <w:szCs w:val="21"/>
        </w:rPr>
        <w:t>業務を行う</w:t>
      </w:r>
      <w:r w:rsidRPr="005D616F">
        <w:rPr>
          <w:rFonts w:ascii="ＭＳ 明朝" w:eastAsia="ＭＳ 明朝" w:hAnsi="ＭＳ 明朝" w:hint="eastAsia"/>
          <w:szCs w:val="21"/>
        </w:rPr>
        <w:t>設計者を</w:t>
      </w:r>
      <w:r w:rsidR="0089528C" w:rsidRPr="005D616F">
        <w:rPr>
          <w:rFonts w:ascii="ＭＳ 明朝" w:eastAsia="ＭＳ 明朝" w:hAnsi="ＭＳ 明朝" w:hint="eastAsia"/>
          <w:szCs w:val="21"/>
        </w:rPr>
        <w:t>、</w:t>
      </w:r>
      <w:r w:rsidRPr="005D616F">
        <w:rPr>
          <w:rFonts w:ascii="ＭＳ 明朝" w:eastAsia="ＭＳ 明朝" w:hAnsi="ＭＳ 明朝" w:hint="eastAsia"/>
          <w:szCs w:val="21"/>
        </w:rPr>
        <w:t>公募型プロポーザルにより選定する手続きについて、</w:t>
      </w:r>
      <w:r w:rsidR="00F2013C" w:rsidRPr="005D616F">
        <w:rPr>
          <w:rFonts w:ascii="ＭＳ 明朝" w:eastAsia="ＭＳ 明朝" w:hAnsi="ＭＳ 明朝" w:hint="eastAsia"/>
          <w:szCs w:val="21"/>
        </w:rPr>
        <w:t>「</w:t>
      </w:r>
      <w:r w:rsidR="00D66169" w:rsidRPr="005D616F">
        <w:rPr>
          <w:rFonts w:ascii="ＭＳ 明朝" w:eastAsia="ＭＳ 明朝" w:hAnsi="ＭＳ 明朝" w:hint="eastAsia"/>
          <w:szCs w:val="21"/>
        </w:rPr>
        <w:t>小諸市業務委託に関するプロポーザル実施取扱要綱</w:t>
      </w:r>
      <w:r w:rsidR="00F2013C" w:rsidRPr="005D616F">
        <w:rPr>
          <w:rFonts w:ascii="ＭＳ 明朝" w:eastAsia="ＭＳ 明朝" w:hAnsi="ＭＳ 明朝" w:hint="eastAsia"/>
          <w:szCs w:val="21"/>
        </w:rPr>
        <w:t>」</w:t>
      </w:r>
      <w:r w:rsidR="00D66169" w:rsidRPr="005D616F">
        <w:rPr>
          <w:rFonts w:ascii="ＭＳ 明朝" w:eastAsia="ＭＳ 明朝" w:hAnsi="ＭＳ 明朝" w:hint="eastAsia"/>
          <w:szCs w:val="21"/>
        </w:rPr>
        <w:t>に基づき、</w:t>
      </w:r>
      <w:r w:rsidRPr="005D616F">
        <w:rPr>
          <w:rFonts w:ascii="ＭＳ 明朝" w:eastAsia="ＭＳ 明朝" w:hAnsi="ＭＳ 明朝" w:hint="eastAsia"/>
          <w:szCs w:val="21"/>
        </w:rPr>
        <w:t>必要な事項を定めるものである。</w:t>
      </w:r>
    </w:p>
    <w:p w14:paraId="7D8431F9" w14:textId="77777777" w:rsidR="000F31BA" w:rsidRPr="005D616F" w:rsidRDefault="000F31BA" w:rsidP="00275474">
      <w:pPr>
        <w:rPr>
          <w:rFonts w:ascii="ＭＳ 明朝" w:eastAsia="ＭＳ 明朝" w:hAnsi="ＭＳ 明朝"/>
          <w:szCs w:val="21"/>
        </w:rPr>
      </w:pPr>
    </w:p>
    <w:p w14:paraId="71D96E35" w14:textId="21EE5D89" w:rsidR="00275474" w:rsidRPr="005D616F" w:rsidRDefault="00275474" w:rsidP="00275474">
      <w:pPr>
        <w:rPr>
          <w:rFonts w:ascii="ＭＳ 明朝" w:eastAsia="ＭＳ 明朝" w:hAnsi="ＭＳ 明朝"/>
          <w:szCs w:val="21"/>
        </w:rPr>
      </w:pPr>
      <w:r w:rsidRPr="005D616F">
        <w:rPr>
          <w:rFonts w:ascii="ＭＳ 明朝" w:eastAsia="ＭＳ 明朝" w:hAnsi="ＭＳ 明朝" w:hint="eastAsia"/>
          <w:szCs w:val="21"/>
        </w:rPr>
        <w:t>２</w:t>
      </w:r>
      <w:r w:rsidRPr="005D616F">
        <w:rPr>
          <w:rFonts w:ascii="ＭＳ 明朝" w:eastAsia="ＭＳ 明朝" w:hAnsi="ＭＳ 明朝"/>
          <w:szCs w:val="21"/>
        </w:rPr>
        <w:t xml:space="preserve"> 業務の概要</w:t>
      </w:r>
    </w:p>
    <w:p w14:paraId="095EE5FA" w14:textId="16370300" w:rsidR="00275474" w:rsidRPr="005D616F" w:rsidRDefault="00275474" w:rsidP="005704F4">
      <w:pPr>
        <w:rPr>
          <w:rFonts w:ascii="ＭＳ 明朝" w:eastAsia="ＭＳ 明朝" w:hAnsi="ＭＳ 明朝"/>
          <w:szCs w:val="21"/>
        </w:rPr>
      </w:pPr>
      <w:r w:rsidRPr="005D616F">
        <w:rPr>
          <w:rFonts w:ascii="ＭＳ 明朝" w:eastAsia="ＭＳ 明朝" w:hAnsi="ＭＳ 明朝" w:hint="eastAsia"/>
          <w:szCs w:val="21"/>
        </w:rPr>
        <w:t>（１）業</w:t>
      </w:r>
      <w:r w:rsidRPr="005D616F">
        <w:rPr>
          <w:rFonts w:ascii="ＭＳ 明朝" w:eastAsia="ＭＳ 明朝" w:hAnsi="ＭＳ 明朝"/>
          <w:szCs w:val="21"/>
        </w:rPr>
        <w:t xml:space="preserve"> 務 名</w:t>
      </w:r>
      <w:r w:rsidR="000F31BA" w:rsidRPr="005D616F">
        <w:rPr>
          <w:rFonts w:ascii="ＭＳ 明朝" w:eastAsia="ＭＳ 明朝" w:hAnsi="ＭＳ 明朝" w:hint="eastAsia"/>
          <w:szCs w:val="21"/>
        </w:rPr>
        <w:t xml:space="preserve">　</w:t>
      </w:r>
      <w:bookmarkStart w:id="2" w:name="_Hlk150248860"/>
      <w:r w:rsidR="00F2013C" w:rsidRPr="005D616F">
        <w:rPr>
          <w:rFonts w:ascii="ＭＳ 明朝" w:eastAsia="ＭＳ 明朝" w:hAnsi="ＭＳ 明朝" w:hint="eastAsia"/>
          <w:szCs w:val="21"/>
        </w:rPr>
        <w:t>小諸市立芦原</w:t>
      </w:r>
      <w:r w:rsidR="000F31BA" w:rsidRPr="005D616F">
        <w:rPr>
          <w:rFonts w:ascii="ＭＳ 明朝" w:eastAsia="ＭＳ 明朝" w:hAnsi="ＭＳ 明朝" w:hint="eastAsia"/>
          <w:szCs w:val="21"/>
        </w:rPr>
        <w:t>中学校区再編に関わる基本設計・実施設計</w:t>
      </w:r>
      <w:r w:rsidRPr="005D616F">
        <w:rPr>
          <w:rFonts w:ascii="ＭＳ 明朝" w:eastAsia="ＭＳ 明朝" w:hAnsi="ＭＳ 明朝" w:hint="eastAsia"/>
          <w:szCs w:val="21"/>
        </w:rPr>
        <w:t>業務委託</w:t>
      </w:r>
      <w:bookmarkEnd w:id="2"/>
    </w:p>
    <w:p w14:paraId="07852284" w14:textId="7C69D136" w:rsidR="004D10E6" w:rsidRPr="005D616F" w:rsidRDefault="00275474" w:rsidP="005704F4">
      <w:pPr>
        <w:rPr>
          <w:rFonts w:ascii="ＭＳ 明朝" w:eastAsia="ＭＳ 明朝" w:hAnsi="ＭＳ 明朝"/>
          <w:szCs w:val="21"/>
        </w:rPr>
      </w:pPr>
      <w:r w:rsidRPr="005D616F">
        <w:rPr>
          <w:rFonts w:ascii="ＭＳ 明朝" w:eastAsia="ＭＳ 明朝" w:hAnsi="ＭＳ 明朝" w:hint="eastAsia"/>
          <w:szCs w:val="21"/>
        </w:rPr>
        <w:t>（２）業務内容</w:t>
      </w:r>
      <w:r w:rsidR="000F31BA" w:rsidRPr="005D616F">
        <w:rPr>
          <w:rFonts w:ascii="ＭＳ 明朝" w:eastAsia="ＭＳ 明朝" w:hAnsi="ＭＳ 明朝" w:hint="eastAsia"/>
          <w:szCs w:val="21"/>
        </w:rPr>
        <w:t xml:space="preserve">　</w:t>
      </w:r>
      <w:r w:rsidR="00F2013C" w:rsidRPr="005D616F">
        <w:rPr>
          <w:rFonts w:ascii="ＭＳ 明朝" w:eastAsia="ＭＳ 明朝" w:hAnsi="ＭＳ 明朝" w:hint="eastAsia"/>
          <w:szCs w:val="21"/>
        </w:rPr>
        <w:t>小諸市立芦原</w:t>
      </w:r>
      <w:r w:rsidR="000F31BA" w:rsidRPr="005D616F">
        <w:rPr>
          <w:rFonts w:ascii="ＭＳ 明朝" w:eastAsia="ＭＳ 明朝" w:hAnsi="ＭＳ 明朝" w:hint="eastAsia"/>
          <w:szCs w:val="21"/>
        </w:rPr>
        <w:t>中学校区再編に関わる基本設計・実施設計</w:t>
      </w:r>
      <w:r w:rsidR="004D10E6" w:rsidRPr="005D616F">
        <w:rPr>
          <w:rFonts w:ascii="ＭＳ 明朝" w:eastAsia="ＭＳ 明朝" w:hAnsi="ＭＳ 明朝" w:hint="eastAsia"/>
          <w:szCs w:val="21"/>
        </w:rPr>
        <w:t>業務</w:t>
      </w:r>
    </w:p>
    <w:p w14:paraId="6D081DA4" w14:textId="221152DC" w:rsidR="0089528C" w:rsidRPr="005D616F" w:rsidRDefault="0089528C" w:rsidP="0089528C">
      <w:pPr>
        <w:ind w:leftChars="877" w:left="2060" w:hangingChars="104" w:hanging="218"/>
        <w:rPr>
          <w:rFonts w:ascii="ＭＳ 明朝" w:eastAsia="ＭＳ 明朝" w:hAnsi="ＭＳ 明朝"/>
          <w:szCs w:val="21"/>
        </w:rPr>
      </w:pPr>
      <w:r w:rsidRPr="005D616F">
        <w:rPr>
          <w:rFonts w:ascii="ＭＳ 明朝" w:eastAsia="ＭＳ 明朝" w:hAnsi="ＭＳ 明朝" w:hint="eastAsia"/>
          <w:szCs w:val="21"/>
        </w:rPr>
        <w:t>※現在の</w:t>
      </w:r>
      <w:r w:rsidR="00E7113F" w:rsidRPr="005D616F">
        <w:rPr>
          <w:rFonts w:ascii="ＭＳ 明朝" w:eastAsia="ＭＳ 明朝" w:hAnsi="ＭＳ 明朝" w:hint="eastAsia"/>
          <w:szCs w:val="21"/>
        </w:rPr>
        <w:t>小諸市立</w:t>
      </w:r>
      <w:r w:rsidRPr="005D616F">
        <w:rPr>
          <w:rFonts w:ascii="ＭＳ 明朝" w:eastAsia="ＭＳ 明朝" w:hAnsi="ＭＳ 明朝" w:hint="eastAsia"/>
          <w:szCs w:val="21"/>
        </w:rPr>
        <w:t>芦原中学校の敷地に、令和</w:t>
      </w:r>
      <w:r w:rsidRPr="005D616F">
        <w:rPr>
          <w:rFonts w:ascii="ＭＳ 明朝" w:eastAsia="ＭＳ 明朝" w:hAnsi="ＭＳ 明朝"/>
          <w:szCs w:val="21"/>
        </w:rPr>
        <w:t>10年度から</w:t>
      </w:r>
      <w:r w:rsidR="00F2013C" w:rsidRPr="005D616F">
        <w:rPr>
          <w:rFonts w:ascii="ＭＳ 明朝" w:eastAsia="ＭＳ 明朝" w:hAnsi="ＭＳ 明朝" w:hint="eastAsia"/>
          <w:szCs w:val="21"/>
        </w:rPr>
        <w:t>供用</w:t>
      </w:r>
      <w:r w:rsidR="00DB4966">
        <w:rPr>
          <w:rFonts w:ascii="ＭＳ 明朝" w:eastAsia="ＭＳ 明朝" w:hAnsi="ＭＳ 明朝"/>
          <w:szCs w:val="21"/>
        </w:rPr>
        <w:t>を開始する統合小学校と中学校の施設整備に</w:t>
      </w:r>
      <w:r w:rsidR="00DB4966">
        <w:rPr>
          <w:rFonts w:ascii="ＭＳ 明朝" w:eastAsia="ＭＳ 明朝" w:hAnsi="ＭＳ 明朝" w:hint="eastAsia"/>
          <w:szCs w:val="21"/>
        </w:rPr>
        <w:t>関わる</w:t>
      </w:r>
      <w:r w:rsidRPr="005D616F">
        <w:rPr>
          <w:rFonts w:ascii="ＭＳ 明朝" w:eastAsia="ＭＳ 明朝" w:hAnsi="ＭＳ 明朝"/>
          <w:szCs w:val="21"/>
        </w:rPr>
        <w:t>基本設計及び実施設計を委託する。</w:t>
      </w:r>
    </w:p>
    <w:p w14:paraId="3259D44B" w14:textId="1097262E" w:rsidR="0089528C" w:rsidRPr="005D616F" w:rsidRDefault="0089528C" w:rsidP="0089528C">
      <w:pPr>
        <w:ind w:leftChars="877" w:left="2073" w:hangingChars="110" w:hanging="231"/>
        <w:rPr>
          <w:rFonts w:ascii="ＭＳ 明朝" w:eastAsia="ＭＳ 明朝" w:hAnsi="ＭＳ 明朝"/>
          <w:szCs w:val="21"/>
        </w:rPr>
      </w:pPr>
      <w:r w:rsidRPr="005D616F">
        <w:rPr>
          <w:rFonts w:ascii="ＭＳ 明朝" w:eastAsia="ＭＳ 明朝" w:hAnsi="ＭＳ 明朝" w:hint="eastAsia"/>
          <w:szCs w:val="21"/>
        </w:rPr>
        <w:t>※</w:t>
      </w:r>
      <w:r w:rsidRPr="005D616F">
        <w:rPr>
          <w:rFonts w:ascii="ＭＳ 明朝" w:eastAsia="ＭＳ 明朝" w:hAnsi="ＭＳ 明朝"/>
          <w:szCs w:val="21"/>
        </w:rPr>
        <w:t>小学校と中学校の設置形態については検討中である。また敷地に関しては一部変更の可能性がある。</w:t>
      </w:r>
    </w:p>
    <w:p w14:paraId="3B3219E3" w14:textId="1E44CB9F" w:rsidR="0089528C" w:rsidRPr="005D616F" w:rsidRDefault="0089528C" w:rsidP="0089528C">
      <w:pPr>
        <w:ind w:leftChars="877" w:left="2033" w:hangingChars="91" w:hanging="191"/>
        <w:rPr>
          <w:rFonts w:ascii="ＭＳ 明朝" w:eastAsia="ＭＳ 明朝" w:hAnsi="ＭＳ 明朝"/>
          <w:szCs w:val="21"/>
        </w:rPr>
      </w:pPr>
      <w:r w:rsidRPr="005D616F">
        <w:rPr>
          <w:rFonts w:ascii="ＭＳ 明朝" w:eastAsia="ＭＳ 明朝" w:hAnsi="ＭＳ 明朝" w:hint="eastAsia"/>
          <w:szCs w:val="21"/>
        </w:rPr>
        <w:t>※施設整備にあたっては既存の中学校校舎の改修による活用を前提とする。また不足する施設については増築するものとする。</w:t>
      </w:r>
    </w:p>
    <w:p w14:paraId="0AF12390" w14:textId="72385B36" w:rsidR="0089528C" w:rsidRPr="005D616F" w:rsidRDefault="0089528C" w:rsidP="0089528C">
      <w:pPr>
        <w:ind w:leftChars="876" w:left="2058" w:hangingChars="104" w:hanging="218"/>
        <w:rPr>
          <w:rFonts w:ascii="ＭＳ 明朝" w:eastAsia="ＭＳ 明朝" w:hAnsi="ＭＳ 明朝"/>
          <w:szCs w:val="21"/>
        </w:rPr>
      </w:pPr>
      <w:r w:rsidRPr="005D616F">
        <w:rPr>
          <w:rFonts w:ascii="ＭＳ 明朝" w:eastAsia="ＭＳ 明朝" w:hAnsi="ＭＳ 明朝" w:hint="eastAsia"/>
          <w:szCs w:val="21"/>
        </w:rPr>
        <w:t>※設計にあたっては児童生徒、教職員、保護者、地域住民等から意見聴取を</w:t>
      </w:r>
      <w:r w:rsidR="00F2013C" w:rsidRPr="005D616F">
        <w:rPr>
          <w:rFonts w:ascii="ＭＳ 明朝" w:eastAsia="ＭＳ 明朝" w:hAnsi="ＭＳ 明朝" w:hint="eastAsia"/>
          <w:szCs w:val="21"/>
        </w:rPr>
        <w:t>行い</w:t>
      </w:r>
      <w:r w:rsidRPr="005D616F">
        <w:rPr>
          <w:rFonts w:ascii="ＭＳ 明朝" w:eastAsia="ＭＳ 明朝" w:hAnsi="ＭＳ 明朝" w:hint="eastAsia"/>
          <w:szCs w:val="21"/>
        </w:rPr>
        <w:t>、設計内容に反映させることを条件とする。</w:t>
      </w:r>
    </w:p>
    <w:p w14:paraId="1C0377B7" w14:textId="22460C4A" w:rsidR="00275474" w:rsidRPr="005D616F" w:rsidRDefault="00275474" w:rsidP="005704F4">
      <w:pPr>
        <w:rPr>
          <w:rFonts w:ascii="ＭＳ 明朝" w:eastAsia="ＭＳ 明朝" w:hAnsi="ＭＳ 明朝"/>
          <w:szCs w:val="21"/>
        </w:rPr>
      </w:pPr>
      <w:r w:rsidRPr="005D616F">
        <w:rPr>
          <w:rFonts w:ascii="ＭＳ 明朝" w:eastAsia="ＭＳ 明朝" w:hAnsi="ＭＳ 明朝" w:hint="eastAsia"/>
          <w:szCs w:val="21"/>
        </w:rPr>
        <w:t>（３）履行期限</w:t>
      </w:r>
      <w:r w:rsidR="000F31BA" w:rsidRPr="005D616F">
        <w:rPr>
          <w:rFonts w:ascii="ＭＳ 明朝" w:eastAsia="ＭＳ 明朝" w:hAnsi="ＭＳ 明朝" w:hint="eastAsia"/>
          <w:szCs w:val="21"/>
        </w:rPr>
        <w:t xml:space="preserve">　</w:t>
      </w:r>
      <w:r w:rsidRPr="005D616F">
        <w:rPr>
          <w:rFonts w:ascii="ＭＳ 明朝" w:eastAsia="ＭＳ 明朝" w:hAnsi="ＭＳ 明朝"/>
          <w:szCs w:val="21"/>
        </w:rPr>
        <w:t>令和</w:t>
      </w:r>
      <w:r w:rsidR="00880668" w:rsidRPr="005D616F">
        <w:rPr>
          <w:rFonts w:ascii="ＭＳ 明朝" w:eastAsia="ＭＳ 明朝" w:hAnsi="ＭＳ 明朝" w:hint="eastAsia"/>
          <w:szCs w:val="21"/>
        </w:rPr>
        <w:t>８</w:t>
      </w:r>
      <w:r w:rsidRPr="005D616F">
        <w:rPr>
          <w:rFonts w:ascii="ＭＳ 明朝" w:eastAsia="ＭＳ 明朝" w:hAnsi="ＭＳ 明朝"/>
          <w:szCs w:val="21"/>
        </w:rPr>
        <w:t>年</w:t>
      </w:r>
      <w:r w:rsidR="009C0B31" w:rsidRPr="005D616F">
        <w:rPr>
          <w:rFonts w:ascii="ＭＳ 明朝" w:eastAsia="ＭＳ 明朝" w:hAnsi="ＭＳ 明朝" w:hint="eastAsia"/>
          <w:szCs w:val="21"/>
        </w:rPr>
        <w:t>３</w:t>
      </w:r>
      <w:r w:rsidRPr="005D616F">
        <w:rPr>
          <w:rFonts w:ascii="ＭＳ 明朝" w:eastAsia="ＭＳ 明朝" w:hAnsi="ＭＳ 明朝"/>
          <w:szCs w:val="21"/>
        </w:rPr>
        <w:t>月</w:t>
      </w:r>
      <w:r w:rsidR="009C0B31" w:rsidRPr="005D616F">
        <w:rPr>
          <w:rFonts w:ascii="ＭＳ 明朝" w:eastAsia="ＭＳ 明朝" w:hAnsi="ＭＳ 明朝" w:hint="eastAsia"/>
          <w:szCs w:val="21"/>
        </w:rPr>
        <w:t>23</w:t>
      </w:r>
      <w:r w:rsidRPr="005D616F">
        <w:rPr>
          <w:rFonts w:ascii="ＭＳ 明朝" w:eastAsia="ＭＳ 明朝" w:hAnsi="ＭＳ 明朝"/>
          <w:szCs w:val="21"/>
        </w:rPr>
        <w:t>日（</w:t>
      </w:r>
      <w:r w:rsidR="009C0B31" w:rsidRPr="005D616F">
        <w:rPr>
          <w:rFonts w:ascii="ＭＳ 明朝" w:eastAsia="ＭＳ 明朝" w:hAnsi="ＭＳ 明朝" w:hint="eastAsia"/>
          <w:szCs w:val="21"/>
        </w:rPr>
        <w:t>月</w:t>
      </w:r>
      <w:r w:rsidRPr="005D616F">
        <w:rPr>
          <w:rFonts w:ascii="ＭＳ 明朝" w:eastAsia="ＭＳ 明朝" w:hAnsi="ＭＳ 明朝"/>
          <w:szCs w:val="21"/>
        </w:rPr>
        <w:t>）</w:t>
      </w:r>
    </w:p>
    <w:p w14:paraId="4C1464B2" w14:textId="234EFDC7" w:rsidR="00275474" w:rsidRPr="005D616F" w:rsidRDefault="00275474" w:rsidP="005704F4">
      <w:pPr>
        <w:rPr>
          <w:rFonts w:ascii="ＭＳ 明朝" w:eastAsia="ＭＳ 明朝" w:hAnsi="ＭＳ 明朝"/>
          <w:szCs w:val="21"/>
          <w:lang w:eastAsia="zh-CN"/>
        </w:rPr>
      </w:pPr>
      <w:r w:rsidRPr="005D616F">
        <w:rPr>
          <w:rFonts w:ascii="ＭＳ 明朝" w:eastAsia="ＭＳ 明朝" w:hAnsi="ＭＳ 明朝" w:hint="eastAsia"/>
          <w:szCs w:val="21"/>
          <w:lang w:eastAsia="zh-CN"/>
        </w:rPr>
        <w:t>（４）担当部署</w:t>
      </w:r>
      <w:r w:rsidR="000F31BA" w:rsidRPr="005D616F">
        <w:rPr>
          <w:rFonts w:ascii="ＭＳ 明朝" w:eastAsia="ＭＳ 明朝" w:hAnsi="ＭＳ 明朝" w:hint="eastAsia"/>
          <w:szCs w:val="21"/>
          <w:lang w:eastAsia="zh-CN"/>
        </w:rPr>
        <w:t xml:space="preserve">　</w:t>
      </w:r>
      <w:r w:rsidR="008A0E72" w:rsidRPr="005D616F">
        <w:rPr>
          <w:rFonts w:ascii="ＭＳ 明朝" w:eastAsia="ＭＳ 明朝" w:hAnsi="ＭＳ 明朝" w:hint="eastAsia"/>
          <w:szCs w:val="21"/>
          <w:lang w:eastAsia="zh-CN"/>
        </w:rPr>
        <w:t>小諸市</w:t>
      </w:r>
      <w:r w:rsidRPr="005D616F">
        <w:rPr>
          <w:rFonts w:ascii="ＭＳ 明朝" w:eastAsia="ＭＳ 明朝" w:hAnsi="ＭＳ 明朝"/>
          <w:szCs w:val="21"/>
          <w:lang w:eastAsia="zh-CN"/>
        </w:rPr>
        <w:t xml:space="preserve">教育委員会事務局 </w:t>
      </w:r>
      <w:r w:rsidR="008A0E72" w:rsidRPr="005D616F">
        <w:rPr>
          <w:rFonts w:ascii="ＭＳ 明朝" w:eastAsia="ＭＳ 明朝" w:hAnsi="ＭＳ 明朝" w:hint="eastAsia"/>
          <w:szCs w:val="21"/>
          <w:lang w:eastAsia="zh-CN"/>
        </w:rPr>
        <w:t>学校教育</w:t>
      </w:r>
      <w:r w:rsidRPr="005D616F">
        <w:rPr>
          <w:rFonts w:ascii="ＭＳ 明朝" w:eastAsia="ＭＳ 明朝" w:hAnsi="ＭＳ 明朝"/>
          <w:szCs w:val="21"/>
          <w:lang w:eastAsia="zh-CN"/>
        </w:rPr>
        <w:t>課</w:t>
      </w:r>
    </w:p>
    <w:p w14:paraId="4567E9DD" w14:textId="4099A745" w:rsidR="00275474" w:rsidRPr="005D616F" w:rsidRDefault="00275474" w:rsidP="005704F4">
      <w:pPr>
        <w:ind w:firstLineChars="773" w:firstLine="1623"/>
        <w:rPr>
          <w:rFonts w:ascii="ＭＳ 明朝" w:eastAsia="ＭＳ 明朝" w:hAnsi="ＭＳ 明朝"/>
          <w:szCs w:val="21"/>
          <w:lang w:eastAsia="zh-CN"/>
        </w:rPr>
      </w:pPr>
      <w:r w:rsidRPr="005D616F">
        <w:rPr>
          <w:rFonts w:ascii="ＭＳ 明朝" w:eastAsia="ＭＳ 明朝" w:hAnsi="ＭＳ 明朝" w:hint="eastAsia"/>
          <w:szCs w:val="21"/>
          <w:lang w:eastAsia="zh-CN"/>
        </w:rPr>
        <w:t>〒</w:t>
      </w:r>
      <w:r w:rsidR="008A0E72" w:rsidRPr="005D616F">
        <w:rPr>
          <w:rFonts w:ascii="ＭＳ 明朝" w:eastAsia="ＭＳ 明朝" w:hAnsi="ＭＳ 明朝" w:hint="eastAsia"/>
          <w:szCs w:val="21"/>
          <w:lang w:eastAsia="zh-CN"/>
        </w:rPr>
        <w:t>3</w:t>
      </w:r>
      <w:r w:rsidR="008A0E72" w:rsidRPr="005D616F">
        <w:rPr>
          <w:rFonts w:ascii="ＭＳ 明朝" w:eastAsia="ＭＳ 明朝" w:hAnsi="ＭＳ 明朝"/>
          <w:szCs w:val="21"/>
          <w:lang w:eastAsia="zh-CN"/>
        </w:rPr>
        <w:t>84</w:t>
      </w:r>
      <w:r w:rsidR="0089528C" w:rsidRPr="005D616F">
        <w:rPr>
          <w:rFonts w:ascii="ＭＳ 明朝" w:eastAsia="ＭＳ 明朝" w:hAnsi="ＭＳ 明朝" w:hint="eastAsia"/>
          <w:szCs w:val="21"/>
        </w:rPr>
        <w:t>-</w:t>
      </w:r>
      <w:r w:rsidR="008A0E72" w:rsidRPr="005D616F">
        <w:rPr>
          <w:rFonts w:ascii="ＭＳ 明朝" w:eastAsia="ＭＳ 明朝" w:hAnsi="ＭＳ 明朝"/>
          <w:szCs w:val="21"/>
          <w:lang w:eastAsia="zh-CN"/>
        </w:rPr>
        <w:t>8501</w:t>
      </w:r>
      <w:r w:rsidRPr="005D616F">
        <w:rPr>
          <w:rFonts w:ascii="ＭＳ 明朝" w:eastAsia="ＭＳ 明朝" w:hAnsi="ＭＳ 明朝"/>
          <w:szCs w:val="21"/>
          <w:lang w:eastAsia="zh-CN"/>
        </w:rPr>
        <w:t xml:space="preserve"> </w:t>
      </w:r>
      <w:r w:rsidR="008A0E72" w:rsidRPr="005D616F">
        <w:rPr>
          <w:rFonts w:ascii="ＭＳ 明朝" w:eastAsia="ＭＳ 明朝" w:hAnsi="ＭＳ 明朝" w:hint="eastAsia"/>
          <w:szCs w:val="21"/>
          <w:lang w:eastAsia="zh-CN"/>
        </w:rPr>
        <w:t>長野県小諸市相生町三丁目３番３号</w:t>
      </w:r>
    </w:p>
    <w:p w14:paraId="5A5224BE" w14:textId="5A86B877" w:rsidR="00275474" w:rsidRPr="005D616F" w:rsidRDefault="00275474" w:rsidP="005704F4">
      <w:pPr>
        <w:ind w:firstLineChars="773" w:firstLine="1623"/>
        <w:rPr>
          <w:rFonts w:ascii="ＭＳ 明朝" w:eastAsia="ＭＳ 明朝" w:hAnsi="ＭＳ 明朝"/>
          <w:szCs w:val="21"/>
        </w:rPr>
      </w:pPr>
      <w:r w:rsidRPr="005D616F">
        <w:rPr>
          <w:rFonts w:ascii="ＭＳ 明朝" w:eastAsia="ＭＳ 明朝" w:hAnsi="ＭＳ 明朝" w:hint="eastAsia"/>
          <w:szCs w:val="21"/>
        </w:rPr>
        <w:t>電</w:t>
      </w:r>
      <w:r w:rsidRPr="005D616F">
        <w:rPr>
          <w:rFonts w:ascii="ＭＳ 明朝" w:eastAsia="ＭＳ 明朝" w:hAnsi="ＭＳ 明朝"/>
          <w:szCs w:val="21"/>
        </w:rPr>
        <w:t xml:space="preserve"> 話:</w:t>
      </w:r>
      <w:r w:rsidR="008A0E72" w:rsidRPr="005D616F">
        <w:rPr>
          <w:rFonts w:ascii="ＭＳ 明朝" w:eastAsia="ＭＳ 明朝" w:hAnsi="ＭＳ 明朝"/>
          <w:szCs w:val="21"/>
        </w:rPr>
        <w:t>0267</w:t>
      </w:r>
      <w:r w:rsidRPr="005D616F">
        <w:rPr>
          <w:rFonts w:ascii="ＭＳ 明朝" w:eastAsia="ＭＳ 明朝" w:hAnsi="ＭＳ 明朝"/>
          <w:szCs w:val="21"/>
        </w:rPr>
        <w:t>-</w:t>
      </w:r>
      <w:r w:rsidR="008A0E72" w:rsidRPr="005D616F">
        <w:rPr>
          <w:rFonts w:ascii="ＭＳ 明朝" w:eastAsia="ＭＳ 明朝" w:hAnsi="ＭＳ 明朝"/>
          <w:szCs w:val="21"/>
        </w:rPr>
        <w:t>22</w:t>
      </w:r>
      <w:r w:rsidRPr="005D616F">
        <w:rPr>
          <w:rFonts w:ascii="ＭＳ 明朝" w:eastAsia="ＭＳ 明朝" w:hAnsi="ＭＳ 明朝"/>
          <w:szCs w:val="21"/>
        </w:rPr>
        <w:t>-</w:t>
      </w:r>
      <w:r w:rsidR="008A0E72" w:rsidRPr="005D616F">
        <w:rPr>
          <w:rFonts w:ascii="ＭＳ 明朝" w:eastAsia="ＭＳ 明朝" w:hAnsi="ＭＳ 明朝"/>
          <w:szCs w:val="21"/>
        </w:rPr>
        <w:t>1700</w:t>
      </w:r>
      <w:r w:rsidR="008A0E72" w:rsidRPr="005D616F">
        <w:rPr>
          <w:rFonts w:ascii="ＭＳ 明朝" w:eastAsia="ＭＳ 明朝" w:hAnsi="ＭＳ 明朝" w:hint="eastAsia"/>
          <w:szCs w:val="21"/>
        </w:rPr>
        <w:t>（代表）</w:t>
      </w:r>
      <w:r w:rsidRPr="005D616F">
        <w:rPr>
          <w:rFonts w:ascii="ＭＳ 明朝" w:eastAsia="ＭＳ 明朝" w:hAnsi="ＭＳ 明朝"/>
          <w:szCs w:val="21"/>
        </w:rPr>
        <w:t xml:space="preserve"> FAX:</w:t>
      </w:r>
      <w:r w:rsidR="008A0E72" w:rsidRPr="005D616F">
        <w:rPr>
          <w:rFonts w:ascii="ＭＳ 明朝" w:eastAsia="ＭＳ 明朝" w:hAnsi="ＭＳ 明朝"/>
          <w:szCs w:val="21"/>
        </w:rPr>
        <w:t>0267</w:t>
      </w:r>
      <w:r w:rsidRPr="005D616F">
        <w:rPr>
          <w:rFonts w:ascii="ＭＳ 明朝" w:eastAsia="ＭＳ 明朝" w:hAnsi="ＭＳ 明朝"/>
          <w:szCs w:val="21"/>
        </w:rPr>
        <w:t>-</w:t>
      </w:r>
      <w:r w:rsidR="008A0E72" w:rsidRPr="005D616F">
        <w:rPr>
          <w:rFonts w:ascii="ＭＳ 明朝" w:eastAsia="ＭＳ 明朝" w:hAnsi="ＭＳ 明朝"/>
          <w:szCs w:val="21"/>
        </w:rPr>
        <w:t>23</w:t>
      </w:r>
      <w:r w:rsidRPr="005D616F">
        <w:rPr>
          <w:rFonts w:ascii="ＭＳ 明朝" w:eastAsia="ＭＳ 明朝" w:hAnsi="ＭＳ 明朝"/>
          <w:szCs w:val="21"/>
        </w:rPr>
        <w:t>-</w:t>
      </w:r>
      <w:r w:rsidR="008A0E72" w:rsidRPr="005D616F">
        <w:rPr>
          <w:rFonts w:ascii="ＭＳ 明朝" w:eastAsia="ＭＳ 明朝" w:hAnsi="ＭＳ 明朝"/>
          <w:szCs w:val="21"/>
        </w:rPr>
        <w:t>8766</w:t>
      </w:r>
    </w:p>
    <w:p w14:paraId="1C5881B0" w14:textId="585984D6" w:rsidR="00275474" w:rsidRPr="005D616F" w:rsidRDefault="00275474" w:rsidP="005704F4">
      <w:pPr>
        <w:ind w:firstLineChars="773" w:firstLine="1623"/>
        <w:rPr>
          <w:rFonts w:ascii="ＭＳ 明朝" w:eastAsia="ＭＳ 明朝" w:hAnsi="ＭＳ 明朝"/>
          <w:szCs w:val="21"/>
        </w:rPr>
      </w:pPr>
      <w:r w:rsidRPr="005D616F">
        <w:rPr>
          <w:rFonts w:ascii="ＭＳ 明朝" w:eastAsia="ＭＳ 明朝" w:hAnsi="ＭＳ 明朝" w:hint="eastAsia"/>
          <w:szCs w:val="21"/>
        </w:rPr>
        <w:t>メールアドレス：</w:t>
      </w:r>
      <w:r w:rsidR="008A0E72" w:rsidRPr="005D616F">
        <w:rPr>
          <w:rFonts w:ascii="ＭＳ 明朝" w:eastAsia="ＭＳ 明朝" w:hAnsi="ＭＳ 明朝"/>
          <w:szCs w:val="21"/>
        </w:rPr>
        <w:t>ksomu@city.komoro.nagano.jp</w:t>
      </w:r>
    </w:p>
    <w:p w14:paraId="389CB116" w14:textId="4A37B5A0" w:rsidR="009E2825" w:rsidRPr="005D616F" w:rsidRDefault="009E2825" w:rsidP="00275474">
      <w:pPr>
        <w:rPr>
          <w:rFonts w:ascii="ＭＳ 明朝" w:eastAsia="ＭＳ 明朝" w:hAnsi="ＭＳ 明朝"/>
          <w:szCs w:val="21"/>
        </w:rPr>
      </w:pPr>
    </w:p>
    <w:p w14:paraId="0A740FA9" w14:textId="5DB54275" w:rsidR="00275474" w:rsidRPr="005D616F" w:rsidRDefault="00275474" w:rsidP="00275474">
      <w:pPr>
        <w:rPr>
          <w:rFonts w:ascii="ＭＳ 明朝" w:eastAsia="ＭＳ 明朝" w:hAnsi="ＭＳ 明朝"/>
          <w:szCs w:val="21"/>
        </w:rPr>
      </w:pPr>
      <w:r w:rsidRPr="005D616F">
        <w:rPr>
          <w:rFonts w:ascii="ＭＳ 明朝" w:eastAsia="ＭＳ 明朝" w:hAnsi="ＭＳ 明朝" w:hint="eastAsia"/>
          <w:szCs w:val="21"/>
        </w:rPr>
        <w:t>３</w:t>
      </w:r>
      <w:r w:rsidRPr="005D616F">
        <w:rPr>
          <w:rFonts w:ascii="ＭＳ 明朝" w:eastAsia="ＭＳ 明朝" w:hAnsi="ＭＳ 明朝"/>
          <w:szCs w:val="21"/>
        </w:rPr>
        <w:t xml:space="preserve"> 日程（予定）</w:t>
      </w:r>
    </w:p>
    <w:tbl>
      <w:tblPr>
        <w:tblStyle w:val="a7"/>
        <w:tblW w:w="0" w:type="auto"/>
        <w:tblInd w:w="-5" w:type="dxa"/>
        <w:tblLook w:val="04A0" w:firstRow="1" w:lastRow="0" w:firstColumn="1" w:lastColumn="0" w:noHBand="0" w:noVBand="1"/>
      </w:tblPr>
      <w:tblGrid>
        <w:gridCol w:w="4678"/>
        <w:gridCol w:w="1134"/>
        <w:gridCol w:w="1701"/>
        <w:gridCol w:w="1985"/>
      </w:tblGrid>
      <w:tr w:rsidR="007C2DA6" w:rsidRPr="005D616F" w14:paraId="02C2A2D3" w14:textId="48EC855B" w:rsidTr="004760AA">
        <w:tc>
          <w:tcPr>
            <w:tcW w:w="4678" w:type="dxa"/>
            <w:tcBorders>
              <w:top w:val="single" w:sz="4" w:space="0" w:color="FFFFFF" w:themeColor="background1"/>
              <w:left w:val="single" w:sz="4" w:space="0" w:color="FFFFFF" w:themeColor="background1"/>
              <w:bottom w:val="dotted" w:sz="4" w:space="0" w:color="auto"/>
              <w:right w:val="dotted" w:sz="4" w:space="0" w:color="auto"/>
            </w:tcBorders>
          </w:tcPr>
          <w:p w14:paraId="5BC14030" w14:textId="3C249A52" w:rsidR="007C2DA6" w:rsidRPr="005D616F" w:rsidRDefault="007C2DA6" w:rsidP="00371CD6">
            <w:pPr>
              <w:rPr>
                <w:rFonts w:ascii="ＭＳ 明朝" w:eastAsia="ＭＳ 明朝" w:hAnsi="ＭＳ 明朝"/>
                <w:szCs w:val="21"/>
              </w:rPr>
            </w:pPr>
            <w:r w:rsidRPr="005D616F">
              <w:rPr>
                <w:rFonts w:ascii="ＭＳ 明朝" w:eastAsia="ＭＳ 明朝" w:hAnsi="ＭＳ 明朝" w:hint="eastAsia"/>
                <w:szCs w:val="21"/>
              </w:rPr>
              <w:t>・</w:t>
            </w:r>
            <w:r w:rsidRPr="005D616F">
              <w:rPr>
                <w:rFonts w:ascii="ＭＳ 明朝" w:eastAsia="ＭＳ 明朝" w:hAnsi="ＭＳ 明朝"/>
                <w:szCs w:val="21"/>
              </w:rPr>
              <w:t>実施</w:t>
            </w:r>
            <w:r w:rsidRPr="005D616F">
              <w:rPr>
                <w:rFonts w:ascii="ＭＳ 明朝" w:eastAsia="ＭＳ 明朝" w:hAnsi="ＭＳ 明朝" w:hint="eastAsia"/>
                <w:szCs w:val="21"/>
              </w:rPr>
              <w:t>要領の公告（</w:t>
            </w:r>
            <w:r w:rsidRPr="005D616F">
              <w:rPr>
                <w:rFonts w:ascii="ＭＳ 明朝" w:eastAsia="ＭＳ 明朝" w:hAnsi="ＭＳ 明朝"/>
                <w:szCs w:val="21"/>
              </w:rPr>
              <w:t>ＨＰ掲載）</w:t>
            </w:r>
          </w:p>
        </w:tc>
        <w:tc>
          <w:tcPr>
            <w:tcW w:w="1134" w:type="dxa"/>
            <w:tcBorders>
              <w:top w:val="single" w:sz="4" w:space="0" w:color="FFFFFF" w:themeColor="background1"/>
              <w:left w:val="dotted" w:sz="4" w:space="0" w:color="auto"/>
              <w:bottom w:val="dotted" w:sz="4" w:space="0" w:color="auto"/>
              <w:right w:val="single" w:sz="4" w:space="0" w:color="FFFFFF" w:themeColor="background1"/>
            </w:tcBorders>
          </w:tcPr>
          <w:p w14:paraId="1FC8668D" w14:textId="153209BA" w:rsidR="007C2DA6" w:rsidRPr="005D616F" w:rsidRDefault="007C2DA6" w:rsidP="009E2825">
            <w:pPr>
              <w:jc w:val="right"/>
              <w:rPr>
                <w:rFonts w:ascii="ＭＳ 明朝" w:eastAsia="ＭＳ 明朝" w:hAnsi="ＭＳ 明朝"/>
                <w:szCs w:val="21"/>
              </w:rPr>
            </w:pPr>
            <w:r w:rsidRPr="005D616F">
              <w:rPr>
                <w:rFonts w:ascii="ＭＳ 明朝" w:eastAsia="ＭＳ 明朝" w:hAnsi="ＭＳ 明朝" w:hint="eastAsia"/>
                <w:szCs w:val="21"/>
              </w:rPr>
              <w:t>令和５年</w:t>
            </w:r>
          </w:p>
        </w:tc>
        <w:tc>
          <w:tcPr>
            <w:tcW w:w="1701" w:type="dxa"/>
            <w:tcBorders>
              <w:top w:val="single" w:sz="4" w:space="0" w:color="FFFFFF" w:themeColor="background1"/>
              <w:left w:val="single" w:sz="4" w:space="0" w:color="FFFFFF" w:themeColor="background1"/>
              <w:bottom w:val="dotted" w:sz="4" w:space="0" w:color="auto"/>
              <w:right w:val="dashed" w:sz="4" w:space="0" w:color="FFFFFF" w:themeColor="background1"/>
            </w:tcBorders>
          </w:tcPr>
          <w:p w14:paraId="66130563" w14:textId="6C33FD8D" w:rsidR="007C2DA6" w:rsidRPr="00FD2ADF" w:rsidRDefault="007C2DA6" w:rsidP="001F44CF">
            <w:pPr>
              <w:rPr>
                <w:rFonts w:ascii="ＭＳ 明朝" w:eastAsia="ＭＳ 明朝" w:hAnsi="ＭＳ 明朝"/>
                <w:color w:val="000000" w:themeColor="text1"/>
                <w:szCs w:val="21"/>
              </w:rPr>
            </w:pPr>
            <w:r w:rsidRPr="00FD2ADF">
              <w:rPr>
                <w:rFonts w:ascii="ＭＳ 明朝" w:eastAsia="ＭＳ 明朝" w:hAnsi="ＭＳ 明朝" w:hint="eastAsia"/>
                <w:color w:val="000000" w:themeColor="text1"/>
                <w:szCs w:val="21"/>
              </w:rPr>
              <w:t>12月</w:t>
            </w:r>
            <w:r w:rsidR="001F44CF" w:rsidRPr="00FD2ADF">
              <w:rPr>
                <w:rFonts w:ascii="ＭＳ 明朝" w:eastAsia="ＭＳ 明朝" w:hAnsi="ＭＳ 明朝" w:hint="eastAsia"/>
                <w:color w:val="000000" w:themeColor="text1"/>
                <w:szCs w:val="21"/>
              </w:rPr>
              <w:t>22</w:t>
            </w:r>
            <w:r w:rsidRPr="00FD2ADF">
              <w:rPr>
                <w:rFonts w:ascii="ＭＳ 明朝" w:eastAsia="ＭＳ 明朝" w:hAnsi="ＭＳ 明朝"/>
                <w:color w:val="000000" w:themeColor="text1"/>
                <w:szCs w:val="21"/>
              </w:rPr>
              <w:t>日</w:t>
            </w:r>
            <w:r w:rsidR="004760AA" w:rsidRPr="00FD2ADF">
              <w:rPr>
                <w:rFonts w:ascii="ＭＳ 明朝" w:eastAsia="ＭＳ 明朝" w:hAnsi="ＭＳ 明朝" w:hint="eastAsia"/>
                <w:color w:val="000000" w:themeColor="text1"/>
                <w:szCs w:val="21"/>
              </w:rPr>
              <w:t>（</w:t>
            </w:r>
            <w:r w:rsidR="001F44CF" w:rsidRPr="00FD2ADF">
              <w:rPr>
                <w:rFonts w:ascii="ＭＳ 明朝" w:eastAsia="ＭＳ 明朝" w:hAnsi="ＭＳ 明朝" w:hint="eastAsia"/>
                <w:color w:val="000000" w:themeColor="text1"/>
                <w:szCs w:val="21"/>
              </w:rPr>
              <w:t>金</w:t>
            </w:r>
            <w:r w:rsidR="004760AA" w:rsidRPr="00FD2ADF">
              <w:rPr>
                <w:rFonts w:ascii="ＭＳ 明朝" w:eastAsia="ＭＳ 明朝" w:hAnsi="ＭＳ 明朝" w:hint="eastAsia"/>
                <w:color w:val="000000" w:themeColor="text1"/>
                <w:szCs w:val="21"/>
              </w:rPr>
              <w:t>）</w:t>
            </w:r>
          </w:p>
        </w:tc>
        <w:tc>
          <w:tcPr>
            <w:tcW w:w="1985" w:type="dxa"/>
            <w:tcBorders>
              <w:top w:val="single" w:sz="4" w:space="0" w:color="FFFFFF" w:themeColor="background1"/>
              <w:left w:val="dashed" w:sz="4" w:space="0" w:color="FFFFFF" w:themeColor="background1"/>
              <w:bottom w:val="dotted" w:sz="4" w:space="0" w:color="auto"/>
              <w:right w:val="single" w:sz="4" w:space="0" w:color="FFFFFF" w:themeColor="background1"/>
            </w:tcBorders>
          </w:tcPr>
          <w:p w14:paraId="34C4C548" w14:textId="77777777" w:rsidR="007C2DA6" w:rsidRPr="00FD2ADF" w:rsidRDefault="007C2DA6" w:rsidP="007C2DA6">
            <w:pPr>
              <w:rPr>
                <w:rFonts w:ascii="ＭＳ 明朝" w:eastAsia="ＭＳ 明朝" w:hAnsi="ＭＳ 明朝"/>
                <w:color w:val="000000" w:themeColor="text1"/>
                <w:szCs w:val="21"/>
              </w:rPr>
            </w:pPr>
          </w:p>
        </w:tc>
      </w:tr>
      <w:tr w:rsidR="007C2DA6" w:rsidRPr="005D616F" w14:paraId="3862C2B3" w14:textId="2F6FD6F6" w:rsidTr="004760AA">
        <w:tc>
          <w:tcPr>
            <w:tcW w:w="4678" w:type="dxa"/>
            <w:tcBorders>
              <w:top w:val="dotted" w:sz="4" w:space="0" w:color="auto"/>
              <w:left w:val="single" w:sz="4" w:space="0" w:color="FFFFFF" w:themeColor="background1"/>
              <w:bottom w:val="dotted" w:sz="4" w:space="0" w:color="auto"/>
              <w:right w:val="dotted" w:sz="4" w:space="0" w:color="auto"/>
            </w:tcBorders>
          </w:tcPr>
          <w:p w14:paraId="7FED35CA" w14:textId="2F07C8EA"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・質問（</w:t>
            </w:r>
            <w:r w:rsidR="004760AA" w:rsidRPr="005D616F">
              <w:rPr>
                <w:rFonts w:ascii="ＭＳ 明朝" w:eastAsia="ＭＳ 明朝" w:hAnsi="ＭＳ 明朝" w:hint="eastAsia"/>
                <w:szCs w:val="21"/>
              </w:rPr>
              <w:t>プロポーザル参加申請</w:t>
            </w:r>
            <w:r w:rsidRPr="005D616F">
              <w:rPr>
                <w:rFonts w:ascii="ＭＳ 明朝" w:eastAsia="ＭＳ 明朝" w:hAnsi="ＭＳ 明朝" w:hint="eastAsia"/>
                <w:szCs w:val="21"/>
              </w:rPr>
              <w:t>に関わるもの）</w:t>
            </w:r>
          </w:p>
        </w:tc>
        <w:tc>
          <w:tcPr>
            <w:tcW w:w="1134" w:type="dxa"/>
            <w:tcBorders>
              <w:top w:val="dotted" w:sz="4" w:space="0" w:color="auto"/>
              <w:left w:val="dotted" w:sz="4" w:space="0" w:color="auto"/>
              <w:bottom w:val="dotted" w:sz="4" w:space="0" w:color="auto"/>
              <w:right w:val="single" w:sz="4" w:space="0" w:color="FFFFFF" w:themeColor="background1"/>
            </w:tcBorders>
          </w:tcPr>
          <w:p w14:paraId="4A358EFB" w14:textId="77777777" w:rsidR="007C2DA6" w:rsidRPr="005D616F" w:rsidRDefault="007C2DA6" w:rsidP="009E2825">
            <w:pPr>
              <w:jc w:val="right"/>
              <w:rPr>
                <w:rFonts w:ascii="ＭＳ 明朝" w:eastAsia="ＭＳ 明朝" w:hAnsi="ＭＳ 明朝"/>
                <w:szCs w:val="21"/>
              </w:rPr>
            </w:pPr>
          </w:p>
        </w:tc>
        <w:tc>
          <w:tcPr>
            <w:tcW w:w="1701" w:type="dxa"/>
            <w:tcBorders>
              <w:top w:val="dotted" w:sz="4" w:space="0" w:color="auto"/>
              <w:left w:val="single" w:sz="4" w:space="0" w:color="FFFFFF" w:themeColor="background1"/>
              <w:bottom w:val="dotted" w:sz="4" w:space="0" w:color="auto"/>
              <w:right w:val="dashed" w:sz="4" w:space="0" w:color="FFFFFF" w:themeColor="background1"/>
            </w:tcBorders>
          </w:tcPr>
          <w:p w14:paraId="03BB02B0" w14:textId="032DBD85" w:rsidR="007C2DA6" w:rsidRPr="00FD2ADF" w:rsidRDefault="007C2DA6" w:rsidP="001F44CF">
            <w:pPr>
              <w:rPr>
                <w:rFonts w:ascii="ＭＳ 明朝" w:eastAsia="ＭＳ 明朝" w:hAnsi="ＭＳ 明朝"/>
                <w:color w:val="000000" w:themeColor="text1"/>
                <w:szCs w:val="21"/>
              </w:rPr>
            </w:pPr>
            <w:r w:rsidRPr="00FD2ADF">
              <w:rPr>
                <w:rFonts w:ascii="ＭＳ 明朝" w:eastAsia="ＭＳ 明朝" w:hAnsi="ＭＳ 明朝" w:hint="eastAsia"/>
                <w:color w:val="000000" w:themeColor="text1"/>
                <w:szCs w:val="21"/>
              </w:rPr>
              <w:t>12月2</w:t>
            </w:r>
            <w:r w:rsidR="001F44CF" w:rsidRPr="00FD2ADF">
              <w:rPr>
                <w:rFonts w:ascii="ＭＳ 明朝" w:eastAsia="ＭＳ 明朝" w:hAnsi="ＭＳ 明朝" w:hint="eastAsia"/>
                <w:color w:val="000000" w:themeColor="text1"/>
                <w:szCs w:val="21"/>
              </w:rPr>
              <w:t>2</w:t>
            </w:r>
            <w:r w:rsidRPr="00FD2ADF">
              <w:rPr>
                <w:rFonts w:ascii="ＭＳ 明朝" w:eastAsia="ＭＳ 明朝" w:hAnsi="ＭＳ 明朝"/>
                <w:color w:val="000000" w:themeColor="text1"/>
                <w:szCs w:val="21"/>
              </w:rPr>
              <w:t>日（</w:t>
            </w:r>
            <w:r w:rsidR="001F44CF" w:rsidRPr="00FD2ADF">
              <w:rPr>
                <w:rFonts w:ascii="ＭＳ 明朝" w:eastAsia="ＭＳ 明朝" w:hAnsi="ＭＳ 明朝" w:hint="eastAsia"/>
                <w:color w:val="000000" w:themeColor="text1"/>
                <w:szCs w:val="21"/>
              </w:rPr>
              <w:t>金</w:t>
            </w:r>
            <w:r w:rsidRPr="00FD2ADF">
              <w:rPr>
                <w:rFonts w:ascii="ＭＳ 明朝" w:eastAsia="ＭＳ 明朝" w:hAnsi="ＭＳ 明朝"/>
                <w:color w:val="000000" w:themeColor="text1"/>
                <w:szCs w:val="21"/>
              </w:rPr>
              <w:t>）</w:t>
            </w:r>
          </w:p>
        </w:tc>
        <w:tc>
          <w:tcPr>
            <w:tcW w:w="1985" w:type="dxa"/>
            <w:tcBorders>
              <w:top w:val="dotted" w:sz="4" w:space="0" w:color="auto"/>
              <w:left w:val="dashed" w:sz="4" w:space="0" w:color="FFFFFF" w:themeColor="background1"/>
              <w:bottom w:val="dotted" w:sz="4" w:space="0" w:color="auto"/>
              <w:right w:val="single" w:sz="4" w:space="0" w:color="FFFFFF" w:themeColor="background1"/>
            </w:tcBorders>
          </w:tcPr>
          <w:p w14:paraId="709669AA" w14:textId="51455A73" w:rsidR="007C2DA6" w:rsidRPr="00FD2ADF" w:rsidRDefault="007C2DA6" w:rsidP="001F44CF">
            <w:pPr>
              <w:rPr>
                <w:rFonts w:ascii="ＭＳ 明朝" w:eastAsia="ＭＳ 明朝" w:hAnsi="ＭＳ 明朝"/>
                <w:color w:val="000000" w:themeColor="text1"/>
                <w:szCs w:val="21"/>
              </w:rPr>
            </w:pPr>
            <w:r w:rsidRPr="00FD2ADF">
              <w:rPr>
                <w:rFonts w:ascii="ＭＳ 明朝" w:eastAsia="ＭＳ 明朝" w:hAnsi="ＭＳ 明朝"/>
                <w:color w:val="000000" w:themeColor="text1"/>
                <w:szCs w:val="21"/>
              </w:rPr>
              <w:t>～</w:t>
            </w:r>
            <w:r w:rsidRPr="00FD2ADF">
              <w:rPr>
                <w:rFonts w:ascii="ＭＳ 明朝" w:eastAsia="ＭＳ 明朝" w:hAnsi="ＭＳ 明朝" w:hint="eastAsia"/>
                <w:color w:val="000000" w:themeColor="text1"/>
                <w:szCs w:val="21"/>
              </w:rPr>
              <w:t>12</w:t>
            </w:r>
            <w:r w:rsidRPr="00FD2ADF">
              <w:rPr>
                <w:rFonts w:ascii="ＭＳ 明朝" w:eastAsia="ＭＳ 明朝" w:hAnsi="ＭＳ 明朝"/>
                <w:color w:val="000000" w:themeColor="text1"/>
                <w:szCs w:val="21"/>
              </w:rPr>
              <w:t>月</w:t>
            </w:r>
            <w:r w:rsidRPr="00FD2ADF">
              <w:rPr>
                <w:rFonts w:ascii="ＭＳ 明朝" w:eastAsia="ＭＳ 明朝" w:hAnsi="ＭＳ 明朝" w:hint="eastAsia"/>
                <w:color w:val="000000" w:themeColor="text1"/>
                <w:szCs w:val="21"/>
              </w:rPr>
              <w:t>2</w:t>
            </w:r>
            <w:r w:rsidR="001F44CF" w:rsidRPr="00FD2ADF">
              <w:rPr>
                <w:rFonts w:ascii="ＭＳ 明朝" w:eastAsia="ＭＳ 明朝" w:hAnsi="ＭＳ 明朝" w:hint="eastAsia"/>
                <w:color w:val="000000" w:themeColor="text1"/>
                <w:szCs w:val="21"/>
              </w:rPr>
              <w:t>7</w:t>
            </w:r>
            <w:r w:rsidRPr="00FD2ADF">
              <w:rPr>
                <w:rFonts w:ascii="ＭＳ 明朝" w:eastAsia="ＭＳ 明朝" w:hAnsi="ＭＳ 明朝"/>
                <w:color w:val="000000" w:themeColor="text1"/>
                <w:szCs w:val="21"/>
              </w:rPr>
              <w:t>日（</w:t>
            </w:r>
            <w:r w:rsidR="001F44CF" w:rsidRPr="00FD2ADF">
              <w:rPr>
                <w:rFonts w:ascii="ＭＳ 明朝" w:eastAsia="ＭＳ 明朝" w:hAnsi="ＭＳ 明朝" w:hint="eastAsia"/>
                <w:color w:val="000000" w:themeColor="text1"/>
                <w:szCs w:val="21"/>
              </w:rPr>
              <w:t>水</w:t>
            </w:r>
            <w:r w:rsidRPr="00FD2ADF">
              <w:rPr>
                <w:rFonts w:ascii="ＭＳ 明朝" w:eastAsia="ＭＳ 明朝" w:hAnsi="ＭＳ 明朝"/>
                <w:color w:val="000000" w:themeColor="text1"/>
                <w:szCs w:val="21"/>
              </w:rPr>
              <w:t>）</w:t>
            </w:r>
          </w:p>
        </w:tc>
      </w:tr>
      <w:tr w:rsidR="007C2DA6" w:rsidRPr="005D616F" w14:paraId="080B5A79" w14:textId="4C4CA8EC" w:rsidTr="004760AA">
        <w:tc>
          <w:tcPr>
            <w:tcW w:w="4678" w:type="dxa"/>
            <w:tcBorders>
              <w:top w:val="dotted" w:sz="4" w:space="0" w:color="auto"/>
              <w:left w:val="single" w:sz="4" w:space="0" w:color="FFFFFF" w:themeColor="background1"/>
              <w:bottom w:val="dotted" w:sz="4" w:space="0" w:color="auto"/>
              <w:right w:val="dotted" w:sz="4" w:space="0" w:color="auto"/>
            </w:tcBorders>
          </w:tcPr>
          <w:p w14:paraId="3FD41FAC" w14:textId="00F27A2D"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・質問への回答</w:t>
            </w:r>
          </w:p>
        </w:tc>
        <w:tc>
          <w:tcPr>
            <w:tcW w:w="1134" w:type="dxa"/>
            <w:tcBorders>
              <w:top w:val="dotted" w:sz="4" w:space="0" w:color="auto"/>
              <w:left w:val="dotted" w:sz="4" w:space="0" w:color="auto"/>
              <w:bottom w:val="dotted" w:sz="4" w:space="0" w:color="auto"/>
              <w:right w:val="single" w:sz="4" w:space="0" w:color="FFFFFF" w:themeColor="background1"/>
            </w:tcBorders>
          </w:tcPr>
          <w:p w14:paraId="47CFF0BC" w14:textId="629E31D1" w:rsidR="007C2DA6" w:rsidRPr="005D616F" w:rsidRDefault="007C2DA6" w:rsidP="009E2825">
            <w:pPr>
              <w:jc w:val="right"/>
              <w:rPr>
                <w:rFonts w:ascii="ＭＳ 明朝" w:eastAsia="ＭＳ 明朝" w:hAnsi="ＭＳ 明朝"/>
                <w:szCs w:val="21"/>
              </w:rPr>
            </w:pPr>
            <w:r w:rsidRPr="005D616F">
              <w:rPr>
                <w:rFonts w:ascii="ＭＳ 明朝" w:eastAsia="ＭＳ 明朝" w:hAnsi="ＭＳ 明朝" w:hint="eastAsia"/>
                <w:szCs w:val="21"/>
              </w:rPr>
              <w:t>令和６年</w:t>
            </w:r>
          </w:p>
        </w:tc>
        <w:tc>
          <w:tcPr>
            <w:tcW w:w="1701" w:type="dxa"/>
            <w:tcBorders>
              <w:top w:val="dotted" w:sz="4" w:space="0" w:color="auto"/>
              <w:left w:val="single" w:sz="4" w:space="0" w:color="FFFFFF" w:themeColor="background1"/>
              <w:bottom w:val="dotted" w:sz="4" w:space="0" w:color="auto"/>
              <w:right w:val="dashed" w:sz="4" w:space="0" w:color="FFFFFF" w:themeColor="background1"/>
            </w:tcBorders>
          </w:tcPr>
          <w:p w14:paraId="0F5341AE" w14:textId="2418D116"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１月10</w:t>
            </w:r>
            <w:r w:rsidRPr="005D616F">
              <w:rPr>
                <w:rFonts w:ascii="ＭＳ 明朝" w:eastAsia="ＭＳ 明朝" w:hAnsi="ＭＳ 明朝"/>
                <w:szCs w:val="21"/>
              </w:rPr>
              <w:t>日（</w:t>
            </w:r>
            <w:r w:rsidRPr="005D616F">
              <w:rPr>
                <w:rFonts w:ascii="ＭＳ 明朝" w:eastAsia="ＭＳ 明朝" w:hAnsi="ＭＳ 明朝" w:hint="eastAsia"/>
                <w:szCs w:val="21"/>
              </w:rPr>
              <w:t>水</w:t>
            </w:r>
            <w:r w:rsidRPr="005D616F">
              <w:rPr>
                <w:rFonts w:ascii="ＭＳ 明朝" w:eastAsia="ＭＳ 明朝" w:hAnsi="ＭＳ 明朝"/>
                <w:szCs w:val="21"/>
              </w:rPr>
              <w:t>）</w:t>
            </w:r>
          </w:p>
        </w:tc>
        <w:tc>
          <w:tcPr>
            <w:tcW w:w="1985" w:type="dxa"/>
            <w:tcBorders>
              <w:top w:val="dotted" w:sz="4" w:space="0" w:color="auto"/>
              <w:left w:val="dashed" w:sz="4" w:space="0" w:color="FFFFFF" w:themeColor="background1"/>
              <w:bottom w:val="dotted" w:sz="4" w:space="0" w:color="auto"/>
              <w:right w:val="single" w:sz="4" w:space="0" w:color="FFFFFF" w:themeColor="background1"/>
            </w:tcBorders>
          </w:tcPr>
          <w:p w14:paraId="33F944E5" w14:textId="77777777" w:rsidR="007C2DA6" w:rsidRPr="005D616F" w:rsidRDefault="007C2DA6" w:rsidP="007C2DA6">
            <w:pPr>
              <w:rPr>
                <w:rFonts w:ascii="ＭＳ 明朝" w:eastAsia="ＭＳ 明朝" w:hAnsi="ＭＳ 明朝"/>
                <w:szCs w:val="21"/>
              </w:rPr>
            </w:pPr>
          </w:p>
        </w:tc>
      </w:tr>
      <w:tr w:rsidR="007C2DA6" w:rsidRPr="005D616F" w14:paraId="657506FF" w14:textId="23185D36" w:rsidTr="004760AA">
        <w:tc>
          <w:tcPr>
            <w:tcW w:w="4678" w:type="dxa"/>
            <w:tcBorders>
              <w:top w:val="dotted" w:sz="4" w:space="0" w:color="auto"/>
              <w:left w:val="single" w:sz="4" w:space="0" w:color="FFFFFF" w:themeColor="background1"/>
              <w:bottom w:val="dotted" w:sz="4" w:space="0" w:color="auto"/>
              <w:right w:val="dotted" w:sz="4" w:space="0" w:color="auto"/>
            </w:tcBorders>
          </w:tcPr>
          <w:p w14:paraId="369A9884" w14:textId="42DEF07D"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・現地見学会</w:t>
            </w:r>
          </w:p>
        </w:tc>
        <w:tc>
          <w:tcPr>
            <w:tcW w:w="1134" w:type="dxa"/>
            <w:tcBorders>
              <w:top w:val="dotted" w:sz="4" w:space="0" w:color="auto"/>
              <w:left w:val="dotted" w:sz="4" w:space="0" w:color="auto"/>
              <w:bottom w:val="dotted" w:sz="4" w:space="0" w:color="auto"/>
              <w:right w:val="single" w:sz="4" w:space="0" w:color="FFFFFF" w:themeColor="background1"/>
            </w:tcBorders>
          </w:tcPr>
          <w:p w14:paraId="63D9E182" w14:textId="77777777" w:rsidR="007C2DA6" w:rsidRPr="005D616F" w:rsidRDefault="007C2DA6" w:rsidP="00651296">
            <w:pPr>
              <w:rPr>
                <w:rFonts w:ascii="ＭＳ 明朝" w:eastAsia="ＭＳ 明朝" w:hAnsi="ＭＳ 明朝"/>
                <w:szCs w:val="21"/>
              </w:rPr>
            </w:pPr>
          </w:p>
        </w:tc>
        <w:tc>
          <w:tcPr>
            <w:tcW w:w="1701" w:type="dxa"/>
            <w:tcBorders>
              <w:top w:val="dotted" w:sz="4" w:space="0" w:color="auto"/>
              <w:left w:val="single" w:sz="4" w:space="0" w:color="FFFFFF" w:themeColor="background1"/>
              <w:bottom w:val="dotted" w:sz="4" w:space="0" w:color="auto"/>
              <w:right w:val="dashed" w:sz="4" w:space="0" w:color="FFFFFF" w:themeColor="background1"/>
            </w:tcBorders>
          </w:tcPr>
          <w:p w14:paraId="38AD2519" w14:textId="688FF771"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１月11日（木）</w:t>
            </w:r>
          </w:p>
        </w:tc>
        <w:tc>
          <w:tcPr>
            <w:tcW w:w="1985" w:type="dxa"/>
            <w:tcBorders>
              <w:top w:val="dotted" w:sz="4" w:space="0" w:color="auto"/>
              <w:left w:val="dashed" w:sz="4" w:space="0" w:color="FFFFFF" w:themeColor="background1"/>
              <w:bottom w:val="dotted" w:sz="4" w:space="0" w:color="auto"/>
              <w:right w:val="single" w:sz="4" w:space="0" w:color="FFFFFF" w:themeColor="background1"/>
            </w:tcBorders>
          </w:tcPr>
          <w:p w14:paraId="78BC9690" w14:textId="77777777" w:rsidR="007C2DA6" w:rsidRPr="005D616F" w:rsidRDefault="007C2DA6" w:rsidP="007C2DA6">
            <w:pPr>
              <w:rPr>
                <w:rFonts w:ascii="ＭＳ 明朝" w:eastAsia="ＭＳ 明朝" w:hAnsi="ＭＳ 明朝"/>
                <w:szCs w:val="21"/>
              </w:rPr>
            </w:pPr>
          </w:p>
        </w:tc>
      </w:tr>
      <w:tr w:rsidR="007C2DA6" w:rsidRPr="005D616F" w14:paraId="5CDE8CFA" w14:textId="46A2AD29" w:rsidTr="004760AA">
        <w:tc>
          <w:tcPr>
            <w:tcW w:w="4678" w:type="dxa"/>
            <w:tcBorders>
              <w:top w:val="dotted" w:sz="4" w:space="0" w:color="auto"/>
              <w:left w:val="single" w:sz="4" w:space="0" w:color="FFFFFF" w:themeColor="background1"/>
              <w:bottom w:val="dotted" w:sz="4" w:space="0" w:color="auto"/>
              <w:right w:val="dotted" w:sz="4" w:space="0" w:color="auto"/>
            </w:tcBorders>
          </w:tcPr>
          <w:p w14:paraId="559A5973" w14:textId="7671F92D"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w:t>
            </w:r>
            <w:r w:rsidR="004760AA" w:rsidRPr="005D616F">
              <w:rPr>
                <w:rFonts w:ascii="ＭＳ 明朝" w:eastAsia="ＭＳ 明朝" w:hAnsi="ＭＳ 明朝" w:hint="eastAsia"/>
                <w:szCs w:val="21"/>
              </w:rPr>
              <w:t>プロポーザル参加申請</w:t>
            </w:r>
            <w:r w:rsidR="008A0DEA" w:rsidRPr="005D616F">
              <w:rPr>
                <w:rFonts w:ascii="ＭＳ 明朝" w:eastAsia="ＭＳ 明朝" w:hAnsi="ＭＳ 明朝" w:hint="eastAsia"/>
                <w:szCs w:val="21"/>
              </w:rPr>
              <w:t>書類</w:t>
            </w:r>
            <w:r w:rsidRPr="005D616F">
              <w:rPr>
                <w:rFonts w:ascii="ＭＳ 明朝" w:eastAsia="ＭＳ 明朝" w:hAnsi="ＭＳ 明朝" w:hint="eastAsia"/>
                <w:szCs w:val="21"/>
              </w:rPr>
              <w:t>の提出</w:t>
            </w:r>
          </w:p>
        </w:tc>
        <w:tc>
          <w:tcPr>
            <w:tcW w:w="1134" w:type="dxa"/>
            <w:tcBorders>
              <w:top w:val="dotted" w:sz="4" w:space="0" w:color="auto"/>
              <w:left w:val="dotted" w:sz="4" w:space="0" w:color="auto"/>
              <w:bottom w:val="dotted" w:sz="4" w:space="0" w:color="auto"/>
              <w:right w:val="single" w:sz="4" w:space="0" w:color="FFFFFF" w:themeColor="background1"/>
            </w:tcBorders>
          </w:tcPr>
          <w:p w14:paraId="1D667170" w14:textId="77777777" w:rsidR="007C2DA6" w:rsidRPr="005D616F" w:rsidRDefault="007C2DA6" w:rsidP="00651296">
            <w:pPr>
              <w:rPr>
                <w:rFonts w:ascii="ＭＳ 明朝" w:eastAsia="ＭＳ 明朝" w:hAnsi="ＭＳ 明朝"/>
                <w:szCs w:val="21"/>
              </w:rPr>
            </w:pPr>
          </w:p>
        </w:tc>
        <w:tc>
          <w:tcPr>
            <w:tcW w:w="1701" w:type="dxa"/>
            <w:tcBorders>
              <w:top w:val="dotted" w:sz="4" w:space="0" w:color="auto"/>
              <w:left w:val="single" w:sz="4" w:space="0" w:color="FFFFFF" w:themeColor="background1"/>
              <w:bottom w:val="dotted" w:sz="4" w:space="0" w:color="auto"/>
              <w:right w:val="dashed" w:sz="4" w:space="0" w:color="FFFFFF" w:themeColor="background1"/>
            </w:tcBorders>
          </w:tcPr>
          <w:p w14:paraId="7E1A954C" w14:textId="68F41FF8"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１月12</w:t>
            </w:r>
            <w:r w:rsidRPr="005D616F">
              <w:rPr>
                <w:rFonts w:ascii="ＭＳ 明朝" w:eastAsia="ＭＳ 明朝" w:hAnsi="ＭＳ 明朝"/>
                <w:szCs w:val="21"/>
              </w:rPr>
              <w:t>日（</w:t>
            </w:r>
            <w:r w:rsidRPr="005D616F">
              <w:rPr>
                <w:rFonts w:ascii="ＭＳ 明朝" w:eastAsia="ＭＳ 明朝" w:hAnsi="ＭＳ 明朝" w:hint="eastAsia"/>
                <w:szCs w:val="21"/>
              </w:rPr>
              <w:t>金</w:t>
            </w:r>
            <w:r w:rsidRPr="005D616F">
              <w:rPr>
                <w:rFonts w:ascii="ＭＳ 明朝" w:eastAsia="ＭＳ 明朝" w:hAnsi="ＭＳ 明朝"/>
                <w:szCs w:val="21"/>
              </w:rPr>
              <w:t>）</w:t>
            </w:r>
          </w:p>
        </w:tc>
        <w:tc>
          <w:tcPr>
            <w:tcW w:w="1985" w:type="dxa"/>
            <w:tcBorders>
              <w:top w:val="dotted" w:sz="4" w:space="0" w:color="auto"/>
              <w:left w:val="dashed" w:sz="4" w:space="0" w:color="FFFFFF" w:themeColor="background1"/>
              <w:bottom w:val="dotted" w:sz="4" w:space="0" w:color="auto"/>
              <w:right w:val="single" w:sz="4" w:space="0" w:color="FFFFFF" w:themeColor="background1"/>
            </w:tcBorders>
          </w:tcPr>
          <w:p w14:paraId="69D9DC9A" w14:textId="7C266B6D"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～１月19日（金）</w:t>
            </w:r>
          </w:p>
        </w:tc>
      </w:tr>
      <w:tr w:rsidR="007C2DA6" w:rsidRPr="005D616F" w14:paraId="4DEA1FBB" w14:textId="58E812E5" w:rsidTr="004760AA">
        <w:tc>
          <w:tcPr>
            <w:tcW w:w="4678" w:type="dxa"/>
            <w:tcBorders>
              <w:top w:val="dotted" w:sz="4" w:space="0" w:color="auto"/>
              <w:left w:val="single" w:sz="4" w:space="0" w:color="FFFFFF" w:themeColor="background1"/>
              <w:bottom w:val="dotted" w:sz="4" w:space="0" w:color="auto"/>
              <w:right w:val="dotted" w:sz="4" w:space="0" w:color="auto"/>
            </w:tcBorders>
          </w:tcPr>
          <w:p w14:paraId="60D34323" w14:textId="100316E9"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・質問（一次審査に関わるもの）</w:t>
            </w:r>
          </w:p>
        </w:tc>
        <w:tc>
          <w:tcPr>
            <w:tcW w:w="1134" w:type="dxa"/>
            <w:tcBorders>
              <w:top w:val="dotted" w:sz="4" w:space="0" w:color="auto"/>
              <w:left w:val="dotted" w:sz="4" w:space="0" w:color="auto"/>
              <w:bottom w:val="dotted" w:sz="4" w:space="0" w:color="auto"/>
              <w:right w:val="single" w:sz="4" w:space="0" w:color="FFFFFF" w:themeColor="background1"/>
            </w:tcBorders>
          </w:tcPr>
          <w:p w14:paraId="23C37A45" w14:textId="77777777" w:rsidR="007C2DA6" w:rsidRPr="005D616F" w:rsidRDefault="007C2DA6" w:rsidP="00651296">
            <w:pPr>
              <w:rPr>
                <w:rFonts w:ascii="ＭＳ 明朝" w:eastAsia="ＭＳ 明朝" w:hAnsi="ＭＳ 明朝"/>
                <w:szCs w:val="21"/>
              </w:rPr>
            </w:pPr>
          </w:p>
        </w:tc>
        <w:tc>
          <w:tcPr>
            <w:tcW w:w="1701" w:type="dxa"/>
            <w:tcBorders>
              <w:top w:val="dotted" w:sz="4" w:space="0" w:color="auto"/>
              <w:left w:val="single" w:sz="4" w:space="0" w:color="FFFFFF" w:themeColor="background1"/>
              <w:bottom w:val="dotted" w:sz="4" w:space="0" w:color="auto"/>
              <w:right w:val="dashed" w:sz="4" w:space="0" w:color="FFFFFF" w:themeColor="background1"/>
            </w:tcBorders>
          </w:tcPr>
          <w:p w14:paraId="1D3679C4" w14:textId="06329FB3"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１月12</w:t>
            </w:r>
            <w:r w:rsidRPr="005D616F">
              <w:rPr>
                <w:rFonts w:ascii="ＭＳ 明朝" w:eastAsia="ＭＳ 明朝" w:hAnsi="ＭＳ 明朝"/>
                <w:szCs w:val="21"/>
              </w:rPr>
              <w:t>日（</w:t>
            </w:r>
            <w:r w:rsidRPr="005D616F">
              <w:rPr>
                <w:rFonts w:ascii="ＭＳ 明朝" w:eastAsia="ＭＳ 明朝" w:hAnsi="ＭＳ 明朝" w:hint="eastAsia"/>
                <w:szCs w:val="21"/>
              </w:rPr>
              <w:t>金</w:t>
            </w:r>
            <w:r w:rsidRPr="005D616F">
              <w:rPr>
                <w:rFonts w:ascii="ＭＳ 明朝" w:eastAsia="ＭＳ 明朝" w:hAnsi="ＭＳ 明朝"/>
                <w:szCs w:val="21"/>
              </w:rPr>
              <w:t>）</w:t>
            </w:r>
          </w:p>
        </w:tc>
        <w:tc>
          <w:tcPr>
            <w:tcW w:w="1985" w:type="dxa"/>
            <w:tcBorders>
              <w:top w:val="dotted" w:sz="4" w:space="0" w:color="auto"/>
              <w:left w:val="dashed" w:sz="4" w:space="0" w:color="FFFFFF" w:themeColor="background1"/>
              <w:bottom w:val="dotted" w:sz="4" w:space="0" w:color="auto"/>
              <w:right w:val="single" w:sz="4" w:space="0" w:color="FFFFFF" w:themeColor="background1"/>
            </w:tcBorders>
          </w:tcPr>
          <w:p w14:paraId="5A29B1CF" w14:textId="48768755"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～１月19日（金）</w:t>
            </w:r>
          </w:p>
        </w:tc>
      </w:tr>
      <w:tr w:rsidR="007C2DA6" w:rsidRPr="005D616F" w14:paraId="51E9A333" w14:textId="7E4077F6" w:rsidTr="004760AA">
        <w:tc>
          <w:tcPr>
            <w:tcW w:w="4678" w:type="dxa"/>
            <w:tcBorders>
              <w:top w:val="dotted" w:sz="4" w:space="0" w:color="auto"/>
              <w:left w:val="single" w:sz="4" w:space="0" w:color="FFFFFF" w:themeColor="background1"/>
              <w:bottom w:val="dotted" w:sz="4" w:space="0" w:color="auto"/>
              <w:right w:val="dotted" w:sz="4" w:space="0" w:color="auto"/>
            </w:tcBorders>
          </w:tcPr>
          <w:p w14:paraId="29D0265F" w14:textId="67DCB02D"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・参加資格通知</w:t>
            </w:r>
          </w:p>
        </w:tc>
        <w:tc>
          <w:tcPr>
            <w:tcW w:w="1134" w:type="dxa"/>
            <w:tcBorders>
              <w:top w:val="dotted" w:sz="4" w:space="0" w:color="auto"/>
              <w:left w:val="dotted" w:sz="4" w:space="0" w:color="auto"/>
              <w:bottom w:val="dotted" w:sz="4" w:space="0" w:color="auto"/>
              <w:right w:val="single" w:sz="4" w:space="0" w:color="FFFFFF" w:themeColor="background1"/>
            </w:tcBorders>
          </w:tcPr>
          <w:p w14:paraId="315CD165" w14:textId="77777777" w:rsidR="007C2DA6" w:rsidRPr="005D616F" w:rsidRDefault="007C2DA6" w:rsidP="00651296">
            <w:pPr>
              <w:rPr>
                <w:rFonts w:ascii="ＭＳ 明朝" w:eastAsia="ＭＳ 明朝" w:hAnsi="ＭＳ 明朝"/>
                <w:szCs w:val="21"/>
              </w:rPr>
            </w:pPr>
          </w:p>
        </w:tc>
        <w:tc>
          <w:tcPr>
            <w:tcW w:w="1701" w:type="dxa"/>
            <w:tcBorders>
              <w:top w:val="dotted" w:sz="4" w:space="0" w:color="auto"/>
              <w:left w:val="single" w:sz="4" w:space="0" w:color="FFFFFF" w:themeColor="background1"/>
              <w:bottom w:val="dotted" w:sz="4" w:space="0" w:color="auto"/>
              <w:right w:val="dashed" w:sz="4" w:space="0" w:color="FFFFFF" w:themeColor="background1"/>
            </w:tcBorders>
          </w:tcPr>
          <w:p w14:paraId="50D9E316" w14:textId="63FF4A2C"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１月26</w:t>
            </w:r>
            <w:r w:rsidRPr="005D616F">
              <w:rPr>
                <w:rFonts w:ascii="ＭＳ 明朝" w:eastAsia="ＭＳ 明朝" w:hAnsi="ＭＳ 明朝"/>
                <w:szCs w:val="21"/>
              </w:rPr>
              <w:t>日（</w:t>
            </w:r>
            <w:r w:rsidRPr="005D616F">
              <w:rPr>
                <w:rFonts w:ascii="ＭＳ 明朝" w:eastAsia="ＭＳ 明朝" w:hAnsi="ＭＳ 明朝" w:hint="eastAsia"/>
                <w:szCs w:val="21"/>
              </w:rPr>
              <w:t>金</w:t>
            </w:r>
            <w:r w:rsidRPr="005D616F">
              <w:rPr>
                <w:rFonts w:ascii="ＭＳ 明朝" w:eastAsia="ＭＳ 明朝" w:hAnsi="ＭＳ 明朝"/>
                <w:szCs w:val="21"/>
              </w:rPr>
              <w:t>）</w:t>
            </w:r>
          </w:p>
        </w:tc>
        <w:tc>
          <w:tcPr>
            <w:tcW w:w="1985" w:type="dxa"/>
            <w:tcBorders>
              <w:top w:val="dotted" w:sz="4" w:space="0" w:color="auto"/>
              <w:left w:val="dashed" w:sz="4" w:space="0" w:color="FFFFFF" w:themeColor="background1"/>
              <w:bottom w:val="dotted" w:sz="4" w:space="0" w:color="auto"/>
              <w:right w:val="single" w:sz="4" w:space="0" w:color="FFFFFF" w:themeColor="background1"/>
            </w:tcBorders>
          </w:tcPr>
          <w:p w14:paraId="0A4718CC" w14:textId="77777777" w:rsidR="007C2DA6" w:rsidRPr="005D616F" w:rsidRDefault="007C2DA6" w:rsidP="007C2DA6">
            <w:pPr>
              <w:rPr>
                <w:rFonts w:ascii="ＭＳ 明朝" w:eastAsia="ＭＳ 明朝" w:hAnsi="ＭＳ 明朝"/>
                <w:szCs w:val="21"/>
              </w:rPr>
            </w:pPr>
          </w:p>
        </w:tc>
      </w:tr>
      <w:tr w:rsidR="007C2DA6" w:rsidRPr="005D616F" w14:paraId="2EAE8DF5" w14:textId="037F34FE" w:rsidTr="004760AA">
        <w:trPr>
          <w:trHeight w:val="195"/>
        </w:trPr>
        <w:tc>
          <w:tcPr>
            <w:tcW w:w="4678" w:type="dxa"/>
            <w:tcBorders>
              <w:top w:val="dotted" w:sz="4" w:space="0" w:color="auto"/>
              <w:left w:val="single" w:sz="4" w:space="0" w:color="FFFFFF" w:themeColor="background1"/>
              <w:bottom w:val="dotted" w:sz="4" w:space="0" w:color="auto"/>
              <w:right w:val="dotted" w:sz="4" w:space="0" w:color="auto"/>
            </w:tcBorders>
          </w:tcPr>
          <w:p w14:paraId="0B26BE10" w14:textId="5C26176B"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・質問への回答</w:t>
            </w:r>
          </w:p>
        </w:tc>
        <w:tc>
          <w:tcPr>
            <w:tcW w:w="1134" w:type="dxa"/>
            <w:tcBorders>
              <w:top w:val="dotted" w:sz="4" w:space="0" w:color="auto"/>
              <w:left w:val="dotted" w:sz="4" w:space="0" w:color="auto"/>
              <w:bottom w:val="dotted" w:sz="4" w:space="0" w:color="auto"/>
              <w:right w:val="single" w:sz="4" w:space="0" w:color="FFFFFF" w:themeColor="background1"/>
            </w:tcBorders>
          </w:tcPr>
          <w:p w14:paraId="685619D1" w14:textId="77777777" w:rsidR="007C2DA6" w:rsidRPr="005D616F" w:rsidRDefault="007C2DA6" w:rsidP="00651296">
            <w:pPr>
              <w:rPr>
                <w:rFonts w:ascii="ＭＳ 明朝" w:eastAsia="ＭＳ 明朝" w:hAnsi="ＭＳ 明朝"/>
                <w:szCs w:val="21"/>
              </w:rPr>
            </w:pPr>
          </w:p>
        </w:tc>
        <w:tc>
          <w:tcPr>
            <w:tcW w:w="1701" w:type="dxa"/>
            <w:tcBorders>
              <w:top w:val="dotted" w:sz="4" w:space="0" w:color="auto"/>
              <w:left w:val="single" w:sz="4" w:space="0" w:color="FFFFFF" w:themeColor="background1"/>
              <w:bottom w:val="dotted" w:sz="4" w:space="0" w:color="auto"/>
              <w:right w:val="dashed" w:sz="4" w:space="0" w:color="FFFFFF" w:themeColor="background1"/>
            </w:tcBorders>
          </w:tcPr>
          <w:p w14:paraId="4A2954FF" w14:textId="691A8426"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２月２日（金）</w:t>
            </w:r>
          </w:p>
        </w:tc>
        <w:tc>
          <w:tcPr>
            <w:tcW w:w="1985" w:type="dxa"/>
            <w:tcBorders>
              <w:top w:val="dotted" w:sz="4" w:space="0" w:color="auto"/>
              <w:left w:val="dashed" w:sz="4" w:space="0" w:color="FFFFFF" w:themeColor="background1"/>
              <w:bottom w:val="dotted" w:sz="4" w:space="0" w:color="auto"/>
              <w:right w:val="single" w:sz="4" w:space="0" w:color="FFFFFF" w:themeColor="background1"/>
            </w:tcBorders>
          </w:tcPr>
          <w:p w14:paraId="422098C4" w14:textId="77777777" w:rsidR="007C2DA6" w:rsidRPr="005D616F" w:rsidRDefault="007C2DA6" w:rsidP="007C2DA6">
            <w:pPr>
              <w:rPr>
                <w:rFonts w:ascii="ＭＳ 明朝" w:eastAsia="ＭＳ 明朝" w:hAnsi="ＭＳ 明朝"/>
                <w:szCs w:val="21"/>
              </w:rPr>
            </w:pPr>
          </w:p>
        </w:tc>
      </w:tr>
      <w:tr w:rsidR="007C2DA6" w:rsidRPr="005D616F" w14:paraId="2D9E76A1" w14:textId="1B938EB4" w:rsidTr="004760AA">
        <w:trPr>
          <w:trHeight w:val="135"/>
        </w:trPr>
        <w:tc>
          <w:tcPr>
            <w:tcW w:w="4678" w:type="dxa"/>
            <w:tcBorders>
              <w:top w:val="dotted" w:sz="4" w:space="0" w:color="auto"/>
              <w:left w:val="single" w:sz="4" w:space="0" w:color="FFFFFF" w:themeColor="background1"/>
              <w:bottom w:val="dotted" w:sz="4" w:space="0" w:color="auto"/>
              <w:right w:val="dotted" w:sz="4" w:space="0" w:color="auto"/>
            </w:tcBorders>
          </w:tcPr>
          <w:p w14:paraId="2715A7AE" w14:textId="19C147A9"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・一次審査</w:t>
            </w:r>
            <w:r w:rsidR="006537BB" w:rsidRPr="005D616F">
              <w:rPr>
                <w:rFonts w:ascii="ＭＳ 明朝" w:eastAsia="ＭＳ 明朝" w:hAnsi="ＭＳ 明朝" w:hint="eastAsia"/>
                <w:szCs w:val="21"/>
              </w:rPr>
              <w:t>用</w:t>
            </w:r>
            <w:r w:rsidRPr="005D616F">
              <w:rPr>
                <w:rFonts w:ascii="ＭＳ 明朝" w:eastAsia="ＭＳ 明朝" w:hAnsi="ＭＳ 明朝" w:hint="eastAsia"/>
                <w:szCs w:val="21"/>
              </w:rPr>
              <w:t>書類受付</w:t>
            </w:r>
          </w:p>
        </w:tc>
        <w:tc>
          <w:tcPr>
            <w:tcW w:w="1134" w:type="dxa"/>
            <w:tcBorders>
              <w:top w:val="dotted" w:sz="4" w:space="0" w:color="auto"/>
              <w:left w:val="dotted" w:sz="4" w:space="0" w:color="auto"/>
              <w:bottom w:val="dotted" w:sz="4" w:space="0" w:color="auto"/>
              <w:right w:val="single" w:sz="4" w:space="0" w:color="FFFFFF" w:themeColor="background1"/>
            </w:tcBorders>
          </w:tcPr>
          <w:p w14:paraId="04CE97AE" w14:textId="77777777" w:rsidR="007C2DA6" w:rsidRPr="005D616F" w:rsidRDefault="007C2DA6" w:rsidP="00651296">
            <w:pPr>
              <w:rPr>
                <w:rFonts w:ascii="ＭＳ 明朝" w:eastAsia="ＭＳ 明朝" w:hAnsi="ＭＳ 明朝"/>
                <w:szCs w:val="21"/>
              </w:rPr>
            </w:pPr>
          </w:p>
        </w:tc>
        <w:tc>
          <w:tcPr>
            <w:tcW w:w="1701" w:type="dxa"/>
            <w:tcBorders>
              <w:top w:val="dotted" w:sz="4" w:space="0" w:color="auto"/>
              <w:left w:val="single" w:sz="4" w:space="0" w:color="FFFFFF" w:themeColor="background1"/>
              <w:bottom w:val="dotted" w:sz="4" w:space="0" w:color="auto"/>
              <w:right w:val="dashed" w:sz="4" w:space="0" w:color="FFFFFF" w:themeColor="background1"/>
            </w:tcBorders>
          </w:tcPr>
          <w:p w14:paraId="049D9D0C" w14:textId="6BFC07FA" w:rsidR="007C2DA6" w:rsidRPr="005D616F" w:rsidRDefault="007C2DA6" w:rsidP="007C2DA6">
            <w:pPr>
              <w:rPr>
                <w:rFonts w:ascii="ＭＳ 明朝" w:eastAsia="ＭＳ 明朝" w:hAnsi="ＭＳ 明朝"/>
                <w:szCs w:val="21"/>
              </w:rPr>
            </w:pPr>
            <w:r w:rsidRPr="005D616F">
              <w:rPr>
                <w:rFonts w:ascii="ＭＳ 明朝" w:eastAsia="ＭＳ 明朝" w:hAnsi="ＭＳ 明朝" w:hint="eastAsia"/>
                <w:szCs w:val="21"/>
              </w:rPr>
              <w:t>２月９日（金）</w:t>
            </w:r>
          </w:p>
        </w:tc>
        <w:tc>
          <w:tcPr>
            <w:tcW w:w="1985" w:type="dxa"/>
            <w:tcBorders>
              <w:top w:val="dotted" w:sz="4" w:space="0" w:color="auto"/>
              <w:left w:val="dashed" w:sz="4" w:space="0" w:color="FFFFFF" w:themeColor="background1"/>
              <w:bottom w:val="dotted" w:sz="4" w:space="0" w:color="auto"/>
              <w:right w:val="single" w:sz="4" w:space="0" w:color="FFFFFF" w:themeColor="background1"/>
            </w:tcBorders>
          </w:tcPr>
          <w:p w14:paraId="06D653A7" w14:textId="421761F4"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～２月16日（金）</w:t>
            </w:r>
          </w:p>
        </w:tc>
      </w:tr>
      <w:tr w:rsidR="007C2DA6" w:rsidRPr="005D616F" w14:paraId="6AF6471D" w14:textId="5F07CA0E" w:rsidTr="004760AA">
        <w:trPr>
          <w:trHeight w:val="210"/>
        </w:trPr>
        <w:tc>
          <w:tcPr>
            <w:tcW w:w="4678" w:type="dxa"/>
            <w:tcBorders>
              <w:top w:val="dotted" w:sz="4" w:space="0" w:color="auto"/>
              <w:left w:val="single" w:sz="4" w:space="0" w:color="FFFFFF" w:themeColor="background1"/>
              <w:bottom w:val="dotted" w:sz="4" w:space="0" w:color="auto"/>
              <w:right w:val="dotted" w:sz="4" w:space="0" w:color="auto"/>
            </w:tcBorders>
          </w:tcPr>
          <w:p w14:paraId="002555E5" w14:textId="35085349"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・一次審査（WEBによる公開審査）</w:t>
            </w:r>
          </w:p>
        </w:tc>
        <w:tc>
          <w:tcPr>
            <w:tcW w:w="1134" w:type="dxa"/>
            <w:tcBorders>
              <w:top w:val="dotted" w:sz="4" w:space="0" w:color="auto"/>
              <w:left w:val="dotted" w:sz="4" w:space="0" w:color="auto"/>
              <w:bottom w:val="dotted" w:sz="4" w:space="0" w:color="auto"/>
              <w:right w:val="single" w:sz="4" w:space="0" w:color="FFFFFF" w:themeColor="background1"/>
            </w:tcBorders>
          </w:tcPr>
          <w:p w14:paraId="335CE751" w14:textId="77777777" w:rsidR="007C2DA6" w:rsidRPr="005D616F" w:rsidRDefault="007C2DA6" w:rsidP="00651296">
            <w:pPr>
              <w:rPr>
                <w:rFonts w:ascii="ＭＳ 明朝" w:eastAsia="ＭＳ 明朝" w:hAnsi="ＭＳ 明朝"/>
                <w:szCs w:val="21"/>
              </w:rPr>
            </w:pPr>
          </w:p>
        </w:tc>
        <w:tc>
          <w:tcPr>
            <w:tcW w:w="1701" w:type="dxa"/>
            <w:tcBorders>
              <w:top w:val="dotted" w:sz="4" w:space="0" w:color="auto"/>
              <w:left w:val="single" w:sz="4" w:space="0" w:color="FFFFFF" w:themeColor="background1"/>
              <w:bottom w:val="dotted" w:sz="4" w:space="0" w:color="auto"/>
              <w:right w:val="dashed" w:sz="4" w:space="0" w:color="FFFFFF" w:themeColor="background1"/>
            </w:tcBorders>
          </w:tcPr>
          <w:p w14:paraId="0E22DFF4" w14:textId="77945CB3"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３月１日（金）</w:t>
            </w:r>
          </w:p>
        </w:tc>
        <w:tc>
          <w:tcPr>
            <w:tcW w:w="1985" w:type="dxa"/>
            <w:tcBorders>
              <w:top w:val="dotted" w:sz="4" w:space="0" w:color="auto"/>
              <w:left w:val="dashed" w:sz="4" w:space="0" w:color="FFFFFF" w:themeColor="background1"/>
              <w:bottom w:val="dotted" w:sz="4" w:space="0" w:color="auto"/>
              <w:right w:val="single" w:sz="4" w:space="0" w:color="FFFFFF" w:themeColor="background1"/>
            </w:tcBorders>
          </w:tcPr>
          <w:p w14:paraId="48DF6808" w14:textId="77777777" w:rsidR="007C2DA6" w:rsidRPr="005D616F" w:rsidRDefault="007C2DA6" w:rsidP="007C2DA6">
            <w:pPr>
              <w:rPr>
                <w:rFonts w:ascii="ＭＳ 明朝" w:eastAsia="ＭＳ 明朝" w:hAnsi="ＭＳ 明朝"/>
                <w:szCs w:val="21"/>
              </w:rPr>
            </w:pPr>
          </w:p>
        </w:tc>
      </w:tr>
      <w:tr w:rsidR="007C2DA6" w:rsidRPr="005D616F" w14:paraId="5F1B14B7" w14:textId="327731C7" w:rsidTr="004760AA">
        <w:trPr>
          <w:trHeight w:val="135"/>
        </w:trPr>
        <w:tc>
          <w:tcPr>
            <w:tcW w:w="4678" w:type="dxa"/>
            <w:tcBorders>
              <w:top w:val="dotted" w:sz="4" w:space="0" w:color="auto"/>
              <w:left w:val="single" w:sz="4" w:space="0" w:color="FFFFFF" w:themeColor="background1"/>
              <w:bottom w:val="dotted" w:sz="4" w:space="0" w:color="auto"/>
              <w:right w:val="dotted" w:sz="4" w:space="0" w:color="auto"/>
            </w:tcBorders>
          </w:tcPr>
          <w:p w14:paraId="5A3B055B" w14:textId="468DF287"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 xml:space="preserve">・一次審査結果通知　</w:t>
            </w:r>
          </w:p>
        </w:tc>
        <w:tc>
          <w:tcPr>
            <w:tcW w:w="1134" w:type="dxa"/>
            <w:tcBorders>
              <w:top w:val="dotted" w:sz="4" w:space="0" w:color="auto"/>
              <w:left w:val="dotted" w:sz="4" w:space="0" w:color="auto"/>
              <w:bottom w:val="dotted" w:sz="4" w:space="0" w:color="auto"/>
              <w:right w:val="single" w:sz="4" w:space="0" w:color="FFFFFF" w:themeColor="background1"/>
            </w:tcBorders>
          </w:tcPr>
          <w:p w14:paraId="254958B0" w14:textId="77777777" w:rsidR="007C2DA6" w:rsidRPr="005D616F" w:rsidRDefault="007C2DA6" w:rsidP="00651296">
            <w:pPr>
              <w:rPr>
                <w:rFonts w:ascii="ＭＳ 明朝" w:eastAsia="ＭＳ 明朝" w:hAnsi="ＭＳ 明朝"/>
                <w:szCs w:val="21"/>
              </w:rPr>
            </w:pPr>
          </w:p>
        </w:tc>
        <w:tc>
          <w:tcPr>
            <w:tcW w:w="1701" w:type="dxa"/>
            <w:tcBorders>
              <w:top w:val="dotted" w:sz="4" w:space="0" w:color="auto"/>
              <w:left w:val="single" w:sz="4" w:space="0" w:color="FFFFFF" w:themeColor="background1"/>
              <w:bottom w:val="dotted" w:sz="4" w:space="0" w:color="auto"/>
              <w:right w:val="dashed" w:sz="4" w:space="0" w:color="FFFFFF" w:themeColor="background1"/>
            </w:tcBorders>
          </w:tcPr>
          <w:p w14:paraId="09DC2F9B" w14:textId="6E82B6B4"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３月４日（月）</w:t>
            </w:r>
          </w:p>
        </w:tc>
        <w:tc>
          <w:tcPr>
            <w:tcW w:w="1985" w:type="dxa"/>
            <w:tcBorders>
              <w:top w:val="dotted" w:sz="4" w:space="0" w:color="auto"/>
              <w:left w:val="dashed" w:sz="4" w:space="0" w:color="FFFFFF" w:themeColor="background1"/>
              <w:bottom w:val="dotted" w:sz="4" w:space="0" w:color="auto"/>
              <w:right w:val="single" w:sz="4" w:space="0" w:color="FFFFFF" w:themeColor="background1"/>
            </w:tcBorders>
          </w:tcPr>
          <w:p w14:paraId="21BD7F5A" w14:textId="77777777" w:rsidR="007C2DA6" w:rsidRPr="005D616F" w:rsidRDefault="007C2DA6" w:rsidP="007C2DA6">
            <w:pPr>
              <w:rPr>
                <w:rFonts w:ascii="ＭＳ 明朝" w:eastAsia="ＭＳ 明朝" w:hAnsi="ＭＳ 明朝"/>
                <w:szCs w:val="21"/>
              </w:rPr>
            </w:pPr>
          </w:p>
        </w:tc>
      </w:tr>
      <w:tr w:rsidR="007C2DA6" w:rsidRPr="005D616F" w14:paraId="29187030" w14:textId="3D2334AF" w:rsidTr="004760AA">
        <w:trPr>
          <w:trHeight w:val="210"/>
        </w:trPr>
        <w:tc>
          <w:tcPr>
            <w:tcW w:w="4678" w:type="dxa"/>
            <w:tcBorders>
              <w:top w:val="dotted" w:sz="4" w:space="0" w:color="auto"/>
              <w:left w:val="single" w:sz="4" w:space="0" w:color="FFFFFF" w:themeColor="background1"/>
              <w:bottom w:val="dotted" w:sz="4" w:space="0" w:color="auto"/>
              <w:right w:val="dotted" w:sz="4" w:space="0" w:color="auto"/>
            </w:tcBorders>
          </w:tcPr>
          <w:p w14:paraId="63EF37A8" w14:textId="566067C2"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・二次審査</w:t>
            </w:r>
            <w:r w:rsidR="006537BB" w:rsidRPr="005D616F">
              <w:rPr>
                <w:rFonts w:ascii="ＭＳ 明朝" w:eastAsia="ＭＳ 明朝" w:hAnsi="ＭＳ 明朝" w:hint="eastAsia"/>
                <w:szCs w:val="21"/>
              </w:rPr>
              <w:t>用</w:t>
            </w:r>
            <w:r w:rsidRPr="005D616F">
              <w:rPr>
                <w:rFonts w:ascii="ＭＳ 明朝" w:eastAsia="ＭＳ 明朝" w:hAnsi="ＭＳ 明朝" w:hint="eastAsia"/>
                <w:szCs w:val="21"/>
              </w:rPr>
              <w:t>書類受付</w:t>
            </w:r>
          </w:p>
        </w:tc>
        <w:tc>
          <w:tcPr>
            <w:tcW w:w="1134" w:type="dxa"/>
            <w:tcBorders>
              <w:top w:val="dotted" w:sz="4" w:space="0" w:color="auto"/>
              <w:left w:val="dotted" w:sz="4" w:space="0" w:color="auto"/>
              <w:bottom w:val="dotted" w:sz="4" w:space="0" w:color="auto"/>
              <w:right w:val="single" w:sz="4" w:space="0" w:color="FFFFFF" w:themeColor="background1"/>
            </w:tcBorders>
          </w:tcPr>
          <w:p w14:paraId="6B3717BF" w14:textId="77777777" w:rsidR="007C2DA6" w:rsidRPr="005D616F" w:rsidRDefault="007C2DA6" w:rsidP="00651296">
            <w:pPr>
              <w:rPr>
                <w:rFonts w:ascii="ＭＳ 明朝" w:eastAsia="ＭＳ 明朝" w:hAnsi="ＭＳ 明朝"/>
                <w:szCs w:val="21"/>
              </w:rPr>
            </w:pPr>
          </w:p>
        </w:tc>
        <w:tc>
          <w:tcPr>
            <w:tcW w:w="1701" w:type="dxa"/>
            <w:tcBorders>
              <w:top w:val="dotted" w:sz="4" w:space="0" w:color="auto"/>
              <w:left w:val="single" w:sz="4" w:space="0" w:color="FFFFFF" w:themeColor="background1"/>
              <w:bottom w:val="dotted" w:sz="4" w:space="0" w:color="auto"/>
              <w:right w:val="dashed" w:sz="4" w:space="0" w:color="FFFFFF" w:themeColor="background1"/>
            </w:tcBorders>
          </w:tcPr>
          <w:p w14:paraId="3B96F3EC" w14:textId="237BB213" w:rsidR="007C2DA6" w:rsidRPr="005D616F" w:rsidRDefault="007C2DA6" w:rsidP="007C2DA6">
            <w:pPr>
              <w:rPr>
                <w:rFonts w:ascii="ＭＳ 明朝" w:eastAsia="ＭＳ 明朝" w:hAnsi="ＭＳ 明朝"/>
                <w:szCs w:val="21"/>
              </w:rPr>
            </w:pPr>
            <w:r w:rsidRPr="005D616F">
              <w:rPr>
                <w:rFonts w:ascii="ＭＳ 明朝" w:eastAsia="ＭＳ 明朝" w:hAnsi="ＭＳ 明朝" w:hint="eastAsia"/>
                <w:szCs w:val="21"/>
              </w:rPr>
              <w:t>３月４日（月）</w:t>
            </w:r>
          </w:p>
        </w:tc>
        <w:tc>
          <w:tcPr>
            <w:tcW w:w="1985" w:type="dxa"/>
            <w:tcBorders>
              <w:top w:val="dotted" w:sz="4" w:space="0" w:color="auto"/>
              <w:left w:val="dashed" w:sz="4" w:space="0" w:color="FFFFFF" w:themeColor="background1"/>
              <w:bottom w:val="dotted" w:sz="4" w:space="0" w:color="auto"/>
              <w:right w:val="single" w:sz="4" w:space="0" w:color="FFFFFF" w:themeColor="background1"/>
            </w:tcBorders>
          </w:tcPr>
          <w:p w14:paraId="0AA8EFED" w14:textId="2E559C57"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～３月22日（金）</w:t>
            </w:r>
          </w:p>
        </w:tc>
      </w:tr>
      <w:tr w:rsidR="007C2DA6" w:rsidRPr="005D616F" w14:paraId="194EB823" w14:textId="14E7B3C4" w:rsidTr="004760AA">
        <w:trPr>
          <w:trHeight w:val="390"/>
        </w:trPr>
        <w:tc>
          <w:tcPr>
            <w:tcW w:w="4678" w:type="dxa"/>
            <w:tcBorders>
              <w:top w:val="dotted" w:sz="4" w:space="0" w:color="auto"/>
              <w:left w:val="single" w:sz="4" w:space="0" w:color="FFFFFF" w:themeColor="background1"/>
              <w:bottom w:val="dotted" w:sz="4" w:space="0" w:color="auto"/>
              <w:right w:val="dotted" w:sz="4" w:space="0" w:color="auto"/>
            </w:tcBorders>
          </w:tcPr>
          <w:p w14:paraId="693E63EA" w14:textId="2BE43F06"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・二次審査（WEBによる公開審査）</w:t>
            </w:r>
          </w:p>
        </w:tc>
        <w:tc>
          <w:tcPr>
            <w:tcW w:w="1134" w:type="dxa"/>
            <w:tcBorders>
              <w:top w:val="dotted" w:sz="4" w:space="0" w:color="auto"/>
              <w:left w:val="dotted" w:sz="4" w:space="0" w:color="auto"/>
              <w:bottom w:val="dotted" w:sz="4" w:space="0" w:color="auto"/>
              <w:right w:val="single" w:sz="4" w:space="0" w:color="FFFFFF" w:themeColor="background1"/>
            </w:tcBorders>
          </w:tcPr>
          <w:p w14:paraId="198BEAD7" w14:textId="77777777" w:rsidR="007C2DA6" w:rsidRPr="005D616F" w:rsidRDefault="007C2DA6" w:rsidP="00651296">
            <w:pPr>
              <w:rPr>
                <w:rFonts w:ascii="ＭＳ 明朝" w:eastAsia="ＭＳ 明朝" w:hAnsi="ＭＳ 明朝"/>
                <w:szCs w:val="21"/>
              </w:rPr>
            </w:pPr>
          </w:p>
        </w:tc>
        <w:tc>
          <w:tcPr>
            <w:tcW w:w="1701" w:type="dxa"/>
            <w:tcBorders>
              <w:top w:val="dotted" w:sz="4" w:space="0" w:color="auto"/>
              <w:left w:val="single" w:sz="4" w:space="0" w:color="FFFFFF" w:themeColor="background1"/>
              <w:bottom w:val="dotted" w:sz="4" w:space="0" w:color="auto"/>
              <w:right w:val="dashed" w:sz="4" w:space="0" w:color="FFFFFF" w:themeColor="background1"/>
            </w:tcBorders>
          </w:tcPr>
          <w:p w14:paraId="27BD03FD" w14:textId="23AE4EF1"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３月29日（金）</w:t>
            </w:r>
          </w:p>
        </w:tc>
        <w:tc>
          <w:tcPr>
            <w:tcW w:w="1985" w:type="dxa"/>
            <w:tcBorders>
              <w:top w:val="dotted" w:sz="4" w:space="0" w:color="auto"/>
              <w:left w:val="dashed" w:sz="4" w:space="0" w:color="FFFFFF" w:themeColor="background1"/>
              <w:bottom w:val="dotted" w:sz="4" w:space="0" w:color="auto"/>
              <w:right w:val="single" w:sz="4" w:space="0" w:color="FFFFFF" w:themeColor="background1"/>
            </w:tcBorders>
          </w:tcPr>
          <w:p w14:paraId="17E81855" w14:textId="77777777" w:rsidR="007C2DA6" w:rsidRPr="005D616F" w:rsidRDefault="007C2DA6" w:rsidP="007C2DA6">
            <w:pPr>
              <w:rPr>
                <w:rFonts w:ascii="ＭＳ 明朝" w:eastAsia="ＭＳ 明朝" w:hAnsi="ＭＳ 明朝"/>
                <w:szCs w:val="21"/>
              </w:rPr>
            </w:pPr>
          </w:p>
        </w:tc>
      </w:tr>
      <w:tr w:rsidR="007C2DA6" w:rsidRPr="005D616F" w14:paraId="12C8F3A7" w14:textId="5CC6E869" w:rsidTr="004760AA">
        <w:trPr>
          <w:trHeight w:val="180"/>
        </w:trPr>
        <w:tc>
          <w:tcPr>
            <w:tcW w:w="4678" w:type="dxa"/>
            <w:tcBorders>
              <w:top w:val="dotted" w:sz="4" w:space="0" w:color="auto"/>
              <w:left w:val="single" w:sz="4" w:space="0" w:color="FFFFFF" w:themeColor="background1"/>
              <w:bottom w:val="dotted" w:sz="4" w:space="0" w:color="auto"/>
              <w:right w:val="dotted" w:sz="4" w:space="0" w:color="auto"/>
            </w:tcBorders>
          </w:tcPr>
          <w:p w14:paraId="316B33F0" w14:textId="4FEDE5BA"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lastRenderedPageBreak/>
              <w:t>・二次審査結果通知</w:t>
            </w:r>
          </w:p>
        </w:tc>
        <w:tc>
          <w:tcPr>
            <w:tcW w:w="1134" w:type="dxa"/>
            <w:tcBorders>
              <w:top w:val="dotted" w:sz="4" w:space="0" w:color="auto"/>
              <w:left w:val="dotted" w:sz="4" w:space="0" w:color="auto"/>
              <w:bottom w:val="dotted" w:sz="4" w:space="0" w:color="auto"/>
              <w:right w:val="single" w:sz="4" w:space="0" w:color="FFFFFF" w:themeColor="background1"/>
            </w:tcBorders>
          </w:tcPr>
          <w:p w14:paraId="78B450FB" w14:textId="77777777" w:rsidR="007C2DA6" w:rsidRPr="005D616F" w:rsidRDefault="007C2DA6" w:rsidP="00651296">
            <w:pPr>
              <w:rPr>
                <w:rFonts w:ascii="ＭＳ 明朝" w:eastAsia="ＭＳ 明朝" w:hAnsi="ＭＳ 明朝"/>
                <w:szCs w:val="21"/>
              </w:rPr>
            </w:pPr>
          </w:p>
        </w:tc>
        <w:tc>
          <w:tcPr>
            <w:tcW w:w="1701" w:type="dxa"/>
            <w:tcBorders>
              <w:top w:val="dotted" w:sz="4" w:space="0" w:color="auto"/>
              <w:left w:val="single" w:sz="4" w:space="0" w:color="FFFFFF" w:themeColor="background1"/>
              <w:bottom w:val="dotted" w:sz="4" w:space="0" w:color="auto"/>
              <w:right w:val="dashed" w:sz="4" w:space="0" w:color="FFFFFF" w:themeColor="background1"/>
            </w:tcBorders>
          </w:tcPr>
          <w:p w14:paraId="3893A25F" w14:textId="18DE85A1"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４月５日（金）</w:t>
            </w:r>
          </w:p>
        </w:tc>
        <w:tc>
          <w:tcPr>
            <w:tcW w:w="1985" w:type="dxa"/>
            <w:tcBorders>
              <w:top w:val="dotted" w:sz="4" w:space="0" w:color="auto"/>
              <w:left w:val="dashed" w:sz="4" w:space="0" w:color="FFFFFF" w:themeColor="background1"/>
              <w:bottom w:val="dotted" w:sz="4" w:space="0" w:color="auto"/>
              <w:right w:val="single" w:sz="4" w:space="0" w:color="FFFFFF" w:themeColor="background1"/>
            </w:tcBorders>
          </w:tcPr>
          <w:p w14:paraId="55CEDF55" w14:textId="77777777" w:rsidR="007C2DA6" w:rsidRPr="005D616F" w:rsidRDefault="007C2DA6" w:rsidP="007C2DA6">
            <w:pPr>
              <w:rPr>
                <w:rFonts w:ascii="ＭＳ 明朝" w:eastAsia="ＭＳ 明朝" w:hAnsi="ＭＳ 明朝"/>
                <w:szCs w:val="21"/>
              </w:rPr>
            </w:pPr>
          </w:p>
        </w:tc>
      </w:tr>
      <w:tr w:rsidR="007C2DA6" w:rsidRPr="005D616F" w14:paraId="697BEDBC" w14:textId="6D23BDF1" w:rsidTr="004760AA">
        <w:trPr>
          <w:trHeight w:val="165"/>
        </w:trPr>
        <w:tc>
          <w:tcPr>
            <w:tcW w:w="4678" w:type="dxa"/>
            <w:tcBorders>
              <w:top w:val="dotted" w:sz="4" w:space="0" w:color="auto"/>
              <w:left w:val="single" w:sz="4" w:space="0" w:color="FFFFFF" w:themeColor="background1"/>
              <w:bottom w:val="single" w:sz="4" w:space="0" w:color="FFFFFF" w:themeColor="background1"/>
              <w:right w:val="dotted" w:sz="4" w:space="0" w:color="auto"/>
            </w:tcBorders>
          </w:tcPr>
          <w:p w14:paraId="3F3ED944" w14:textId="4B13BE25"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w:t>
            </w:r>
            <w:r w:rsidRPr="005D616F">
              <w:rPr>
                <w:rFonts w:ascii="ＭＳ 明朝" w:eastAsia="ＭＳ 明朝" w:hAnsi="ＭＳ 明朝"/>
                <w:szCs w:val="21"/>
              </w:rPr>
              <w:t>契約締結（予定）</w:t>
            </w:r>
          </w:p>
        </w:tc>
        <w:tc>
          <w:tcPr>
            <w:tcW w:w="1134" w:type="dxa"/>
            <w:tcBorders>
              <w:top w:val="dotted" w:sz="4" w:space="0" w:color="auto"/>
              <w:left w:val="dotted" w:sz="4" w:space="0" w:color="auto"/>
              <w:bottom w:val="single" w:sz="4" w:space="0" w:color="FFFFFF" w:themeColor="background1"/>
              <w:right w:val="single" w:sz="4" w:space="0" w:color="FFFFFF" w:themeColor="background1"/>
            </w:tcBorders>
          </w:tcPr>
          <w:p w14:paraId="6921CF48" w14:textId="77777777" w:rsidR="007C2DA6" w:rsidRPr="005D616F" w:rsidRDefault="007C2DA6" w:rsidP="00651296">
            <w:pPr>
              <w:rPr>
                <w:rFonts w:ascii="ＭＳ 明朝" w:eastAsia="ＭＳ 明朝" w:hAnsi="ＭＳ 明朝"/>
                <w:szCs w:val="21"/>
              </w:rPr>
            </w:pPr>
          </w:p>
        </w:tc>
        <w:tc>
          <w:tcPr>
            <w:tcW w:w="1701" w:type="dxa"/>
            <w:tcBorders>
              <w:top w:val="dotted" w:sz="4" w:space="0" w:color="auto"/>
              <w:left w:val="single" w:sz="4" w:space="0" w:color="FFFFFF" w:themeColor="background1"/>
              <w:bottom w:val="single" w:sz="4" w:space="0" w:color="FFFFFF" w:themeColor="background1"/>
              <w:right w:val="dashed" w:sz="4" w:space="0" w:color="FFFFFF" w:themeColor="background1"/>
            </w:tcBorders>
          </w:tcPr>
          <w:p w14:paraId="5119E53B" w14:textId="54505BEC" w:rsidR="007C2DA6" w:rsidRPr="005D616F" w:rsidRDefault="007C2DA6" w:rsidP="00651296">
            <w:pPr>
              <w:rPr>
                <w:rFonts w:ascii="ＭＳ 明朝" w:eastAsia="ＭＳ 明朝" w:hAnsi="ＭＳ 明朝"/>
                <w:szCs w:val="21"/>
              </w:rPr>
            </w:pPr>
            <w:r w:rsidRPr="005D616F">
              <w:rPr>
                <w:rFonts w:ascii="ＭＳ 明朝" w:eastAsia="ＭＳ 明朝" w:hAnsi="ＭＳ 明朝" w:hint="eastAsia"/>
                <w:szCs w:val="21"/>
              </w:rPr>
              <w:t>４月中旬以降</w:t>
            </w:r>
          </w:p>
        </w:tc>
        <w:tc>
          <w:tcPr>
            <w:tcW w:w="1985" w:type="dxa"/>
            <w:tcBorders>
              <w:top w:val="dotted" w:sz="4" w:space="0" w:color="auto"/>
              <w:left w:val="dashed" w:sz="4" w:space="0" w:color="FFFFFF" w:themeColor="background1"/>
              <w:bottom w:val="single" w:sz="4" w:space="0" w:color="FFFFFF" w:themeColor="background1"/>
              <w:right w:val="single" w:sz="4" w:space="0" w:color="FFFFFF" w:themeColor="background1"/>
            </w:tcBorders>
          </w:tcPr>
          <w:p w14:paraId="0F3ABFF0" w14:textId="77777777" w:rsidR="007C2DA6" w:rsidRPr="005D616F" w:rsidRDefault="007C2DA6" w:rsidP="007C2DA6">
            <w:pPr>
              <w:rPr>
                <w:rFonts w:ascii="ＭＳ 明朝" w:eastAsia="ＭＳ 明朝" w:hAnsi="ＭＳ 明朝"/>
                <w:szCs w:val="21"/>
              </w:rPr>
            </w:pPr>
          </w:p>
        </w:tc>
      </w:tr>
    </w:tbl>
    <w:p w14:paraId="7AFC78BB" w14:textId="77777777" w:rsidR="00275474" w:rsidRPr="005D616F" w:rsidRDefault="00275474" w:rsidP="00275474">
      <w:pPr>
        <w:rPr>
          <w:rFonts w:ascii="ＭＳ 明朝" w:eastAsia="ＭＳ 明朝" w:hAnsi="ＭＳ 明朝"/>
          <w:szCs w:val="21"/>
        </w:rPr>
      </w:pPr>
    </w:p>
    <w:p w14:paraId="0CDF67AB" w14:textId="3E3E66D9" w:rsidR="00275474" w:rsidRPr="005D616F" w:rsidRDefault="00275474" w:rsidP="00275474">
      <w:pPr>
        <w:rPr>
          <w:rFonts w:ascii="ＭＳ 明朝" w:eastAsia="ＭＳ 明朝" w:hAnsi="ＭＳ 明朝"/>
          <w:szCs w:val="21"/>
        </w:rPr>
      </w:pPr>
      <w:r w:rsidRPr="005D616F">
        <w:rPr>
          <w:rFonts w:ascii="ＭＳ 明朝" w:eastAsia="ＭＳ 明朝" w:hAnsi="ＭＳ 明朝" w:hint="eastAsia"/>
          <w:szCs w:val="21"/>
        </w:rPr>
        <w:t>４</w:t>
      </w:r>
      <w:r w:rsidRPr="005D616F">
        <w:rPr>
          <w:rFonts w:ascii="ＭＳ 明朝" w:eastAsia="ＭＳ 明朝" w:hAnsi="ＭＳ 明朝"/>
          <w:szCs w:val="21"/>
        </w:rPr>
        <w:t xml:space="preserve"> 現地見学会の実施</w:t>
      </w:r>
    </w:p>
    <w:p w14:paraId="6A49304F" w14:textId="0A5CADAF" w:rsidR="004C3B39" w:rsidRPr="005D616F" w:rsidRDefault="00F2013C" w:rsidP="004C3B39">
      <w:pPr>
        <w:rPr>
          <w:rFonts w:ascii="ＭＳ 明朝" w:eastAsia="ＭＳ 明朝" w:hAnsi="ＭＳ 明朝"/>
          <w:szCs w:val="21"/>
        </w:rPr>
      </w:pPr>
      <w:r w:rsidRPr="005D616F">
        <w:rPr>
          <w:rFonts w:ascii="ＭＳ 明朝" w:eastAsia="ＭＳ 明朝" w:hAnsi="ＭＳ 明朝" w:hint="eastAsia"/>
          <w:szCs w:val="21"/>
        </w:rPr>
        <w:t>（１）現地　小諸市新町二</w:t>
      </w:r>
      <w:r w:rsidR="004C3B39" w:rsidRPr="005D616F">
        <w:rPr>
          <w:rFonts w:ascii="ＭＳ 明朝" w:eastAsia="ＭＳ 明朝" w:hAnsi="ＭＳ 明朝" w:hint="eastAsia"/>
          <w:szCs w:val="21"/>
        </w:rPr>
        <w:t>丁目６番１号</w:t>
      </w:r>
      <w:r w:rsidR="004C3B39" w:rsidRPr="005D616F">
        <w:rPr>
          <w:rFonts w:ascii="ＭＳ 明朝" w:eastAsia="ＭＳ 明朝" w:hAnsi="ＭＳ 明朝"/>
          <w:szCs w:val="21"/>
        </w:rPr>
        <w:t xml:space="preserve"> </w:t>
      </w:r>
      <w:r w:rsidRPr="005D616F">
        <w:rPr>
          <w:rFonts w:ascii="ＭＳ 明朝" w:eastAsia="ＭＳ 明朝" w:hAnsi="ＭＳ 明朝" w:hint="eastAsia"/>
          <w:szCs w:val="21"/>
        </w:rPr>
        <w:t>小諸市立芦原</w:t>
      </w:r>
      <w:r w:rsidR="004C3B39" w:rsidRPr="005D616F">
        <w:rPr>
          <w:rFonts w:ascii="ＭＳ 明朝" w:eastAsia="ＭＳ 明朝" w:hAnsi="ＭＳ 明朝"/>
          <w:szCs w:val="21"/>
        </w:rPr>
        <w:t>中学校</w:t>
      </w:r>
    </w:p>
    <w:p w14:paraId="4F61019E" w14:textId="77E9842F" w:rsidR="004C3B39" w:rsidRPr="005D616F" w:rsidRDefault="004C3B39" w:rsidP="00FC7C30">
      <w:pPr>
        <w:rPr>
          <w:rFonts w:ascii="ＭＳ 明朝" w:eastAsia="ＭＳ 明朝" w:hAnsi="ＭＳ 明朝"/>
          <w:szCs w:val="21"/>
        </w:rPr>
      </w:pPr>
      <w:r w:rsidRPr="005D616F">
        <w:rPr>
          <w:rFonts w:ascii="ＭＳ 明朝" w:eastAsia="ＭＳ 明朝" w:hAnsi="ＭＳ 明朝" w:hint="eastAsia"/>
          <w:szCs w:val="21"/>
        </w:rPr>
        <w:t>（２）日時　令和</w:t>
      </w:r>
      <w:r w:rsidR="00F2013C" w:rsidRPr="005D616F">
        <w:rPr>
          <w:rFonts w:ascii="ＭＳ 明朝" w:eastAsia="ＭＳ 明朝" w:hAnsi="ＭＳ 明朝" w:hint="eastAsia"/>
          <w:szCs w:val="21"/>
        </w:rPr>
        <w:t>６</w:t>
      </w:r>
      <w:r w:rsidRPr="005D616F">
        <w:rPr>
          <w:rFonts w:ascii="ＭＳ 明朝" w:eastAsia="ＭＳ 明朝" w:hAnsi="ＭＳ 明朝" w:hint="eastAsia"/>
          <w:szCs w:val="21"/>
        </w:rPr>
        <w:t>年１</w:t>
      </w:r>
      <w:r w:rsidRPr="005D616F">
        <w:rPr>
          <w:rFonts w:ascii="ＭＳ 明朝" w:eastAsia="ＭＳ 明朝" w:hAnsi="ＭＳ 明朝"/>
          <w:szCs w:val="21"/>
        </w:rPr>
        <w:t>月</w:t>
      </w:r>
      <w:r w:rsidRPr="005D616F">
        <w:rPr>
          <w:rFonts w:ascii="ＭＳ 明朝" w:eastAsia="ＭＳ 明朝" w:hAnsi="ＭＳ 明朝" w:hint="eastAsia"/>
          <w:szCs w:val="21"/>
        </w:rPr>
        <w:t>11</w:t>
      </w:r>
      <w:r w:rsidRPr="005D616F">
        <w:rPr>
          <w:rFonts w:ascii="ＭＳ 明朝" w:eastAsia="ＭＳ 明朝" w:hAnsi="ＭＳ 明朝"/>
          <w:szCs w:val="21"/>
        </w:rPr>
        <w:t>日（</w:t>
      </w:r>
      <w:r w:rsidRPr="005D616F">
        <w:rPr>
          <w:rFonts w:ascii="ＭＳ 明朝" w:eastAsia="ＭＳ 明朝" w:hAnsi="ＭＳ 明朝" w:hint="eastAsia"/>
          <w:szCs w:val="21"/>
        </w:rPr>
        <w:t>木</w:t>
      </w:r>
      <w:r w:rsidRPr="005D616F">
        <w:rPr>
          <w:rFonts w:ascii="ＭＳ 明朝" w:eastAsia="ＭＳ 明朝" w:hAnsi="ＭＳ 明朝"/>
          <w:szCs w:val="21"/>
        </w:rPr>
        <w:t>）</w:t>
      </w:r>
      <w:r w:rsidR="00FC7C30" w:rsidRPr="005D616F">
        <w:rPr>
          <w:rFonts w:ascii="ＭＳ 明朝" w:eastAsia="ＭＳ 明朝" w:hAnsi="ＭＳ 明朝" w:hint="eastAsia"/>
          <w:szCs w:val="21"/>
        </w:rPr>
        <w:t>10時00分から11時30分、13時30分から15時00分</w:t>
      </w:r>
      <w:r w:rsidRPr="005D616F">
        <w:rPr>
          <w:rFonts w:ascii="ＭＳ 明朝" w:eastAsia="ＭＳ 明朝" w:hAnsi="ＭＳ 明朝"/>
          <w:szCs w:val="21"/>
        </w:rPr>
        <w:t>まで</w:t>
      </w:r>
    </w:p>
    <w:p w14:paraId="46758811" w14:textId="04A8D444" w:rsidR="00D66169" w:rsidRPr="005D616F" w:rsidRDefault="004C3B39" w:rsidP="004F233C">
      <w:pPr>
        <w:rPr>
          <w:rFonts w:ascii="ＭＳ 明朝" w:eastAsia="ＭＳ 明朝" w:hAnsi="ＭＳ 明朝"/>
          <w:szCs w:val="21"/>
        </w:rPr>
      </w:pPr>
      <w:r w:rsidRPr="005D616F">
        <w:rPr>
          <w:rFonts w:ascii="ＭＳ 明朝" w:eastAsia="ＭＳ 明朝" w:hAnsi="ＭＳ 明朝" w:hint="eastAsia"/>
          <w:szCs w:val="21"/>
        </w:rPr>
        <w:t>（３）</w:t>
      </w:r>
      <w:r w:rsidR="004F233C" w:rsidRPr="005D616F">
        <w:rPr>
          <w:rFonts w:ascii="ＭＳ 明朝" w:eastAsia="ＭＳ 明朝" w:hAnsi="ＭＳ 明朝" w:hint="eastAsia"/>
          <w:szCs w:val="21"/>
        </w:rPr>
        <w:t>詳細</w:t>
      </w:r>
      <w:r w:rsidRPr="005D616F">
        <w:rPr>
          <w:rFonts w:ascii="ＭＳ 明朝" w:eastAsia="ＭＳ 明朝" w:hAnsi="ＭＳ 明朝" w:hint="eastAsia"/>
          <w:szCs w:val="21"/>
        </w:rPr>
        <w:t xml:space="preserve">　</w:t>
      </w:r>
      <w:r w:rsidR="005407DB" w:rsidRPr="005D616F">
        <w:rPr>
          <w:rFonts w:ascii="ＭＳ 明朝" w:eastAsia="ＭＳ 明朝" w:hAnsi="ＭＳ 明朝" w:hint="eastAsia"/>
          <w:szCs w:val="21"/>
        </w:rPr>
        <w:t>後述の手続きに従うこと</w:t>
      </w:r>
    </w:p>
    <w:p w14:paraId="34E1CC51" w14:textId="77777777" w:rsidR="00D66169" w:rsidRPr="005D616F" w:rsidRDefault="00D66169" w:rsidP="00154E06">
      <w:pPr>
        <w:widowControl/>
        <w:jc w:val="left"/>
        <w:rPr>
          <w:rFonts w:ascii="ＭＳ 明朝" w:eastAsia="ＭＳ 明朝" w:hAnsi="ＭＳ 明朝"/>
          <w:szCs w:val="21"/>
        </w:rPr>
      </w:pPr>
    </w:p>
    <w:p w14:paraId="7AC8E6D5" w14:textId="6240A8D7" w:rsidR="005704F4" w:rsidRPr="005D616F" w:rsidRDefault="00275474" w:rsidP="00154E06">
      <w:pPr>
        <w:widowControl/>
        <w:jc w:val="left"/>
        <w:rPr>
          <w:rFonts w:ascii="ＭＳ 明朝" w:eastAsia="ＭＳ 明朝" w:hAnsi="ＭＳ 明朝"/>
          <w:szCs w:val="21"/>
        </w:rPr>
      </w:pPr>
      <w:r w:rsidRPr="005D616F">
        <w:rPr>
          <w:rFonts w:ascii="ＭＳ 明朝" w:eastAsia="ＭＳ 明朝" w:hAnsi="ＭＳ 明朝" w:hint="eastAsia"/>
          <w:szCs w:val="21"/>
        </w:rPr>
        <w:t>５</w:t>
      </w:r>
      <w:r w:rsidRPr="005D616F">
        <w:rPr>
          <w:rFonts w:ascii="ＭＳ 明朝" w:eastAsia="ＭＳ 明朝" w:hAnsi="ＭＳ 明朝"/>
          <w:szCs w:val="21"/>
        </w:rPr>
        <w:t xml:space="preserve"> プロポーザルの参加資格</w:t>
      </w:r>
      <w:r w:rsidR="002A5942" w:rsidRPr="005D616F">
        <w:rPr>
          <w:rFonts w:ascii="ＭＳ 明朝" w:eastAsia="ＭＳ 明朝" w:hAnsi="ＭＳ 明朝" w:hint="eastAsia"/>
          <w:szCs w:val="21"/>
        </w:rPr>
        <w:t>要件</w:t>
      </w:r>
    </w:p>
    <w:p w14:paraId="730F30EA" w14:textId="34B79305" w:rsidR="002A5942" w:rsidRPr="005D616F" w:rsidRDefault="002A5942" w:rsidP="005704F4">
      <w:pPr>
        <w:rPr>
          <w:rFonts w:ascii="ＭＳ 明朝" w:eastAsia="ＭＳ 明朝" w:hAnsi="ＭＳ 明朝"/>
          <w:szCs w:val="21"/>
        </w:rPr>
      </w:pPr>
      <w:r w:rsidRPr="005D616F">
        <w:rPr>
          <w:rFonts w:ascii="ＭＳ 明朝" w:eastAsia="ＭＳ 明朝" w:hAnsi="ＭＳ 明朝" w:hint="eastAsia"/>
          <w:szCs w:val="21"/>
        </w:rPr>
        <w:t>（１）参加者の</w:t>
      </w:r>
      <w:r w:rsidR="004C3B39" w:rsidRPr="005D616F">
        <w:rPr>
          <w:rFonts w:ascii="ＭＳ 明朝" w:eastAsia="ＭＳ 明朝" w:hAnsi="ＭＳ 明朝" w:hint="eastAsia"/>
          <w:szCs w:val="21"/>
        </w:rPr>
        <w:t>資格等</w:t>
      </w:r>
    </w:p>
    <w:p w14:paraId="329320B6" w14:textId="2E5CD973" w:rsidR="00EB419C" w:rsidRPr="005D616F" w:rsidRDefault="00275474" w:rsidP="005427A7">
      <w:pPr>
        <w:ind w:leftChars="135" w:left="283" w:firstLineChars="100" w:firstLine="210"/>
        <w:rPr>
          <w:rFonts w:ascii="ＭＳ 明朝" w:eastAsia="ＭＳ 明朝" w:hAnsi="ＭＳ 明朝"/>
          <w:szCs w:val="21"/>
        </w:rPr>
      </w:pPr>
      <w:r w:rsidRPr="005D616F">
        <w:rPr>
          <w:rFonts w:ascii="ＭＳ 明朝" w:eastAsia="ＭＳ 明朝" w:hAnsi="ＭＳ 明朝" w:hint="eastAsia"/>
          <w:szCs w:val="21"/>
        </w:rPr>
        <w:t>プロポーザル</w:t>
      </w:r>
      <w:r w:rsidR="00D66169" w:rsidRPr="005D616F">
        <w:rPr>
          <w:rFonts w:ascii="ＭＳ 明朝" w:eastAsia="ＭＳ 明朝" w:hAnsi="ＭＳ 明朝" w:hint="eastAsia"/>
          <w:szCs w:val="21"/>
        </w:rPr>
        <w:t>へ</w:t>
      </w:r>
      <w:r w:rsidRPr="005D616F">
        <w:rPr>
          <w:rFonts w:ascii="ＭＳ 明朝" w:eastAsia="ＭＳ 明朝" w:hAnsi="ＭＳ 明朝" w:hint="eastAsia"/>
          <w:szCs w:val="21"/>
        </w:rPr>
        <w:t>の参加資格は、</w:t>
      </w:r>
      <w:r w:rsidR="004760AA" w:rsidRPr="005D616F">
        <w:rPr>
          <w:rFonts w:ascii="ＭＳ 明朝" w:eastAsia="ＭＳ 明朝" w:hAnsi="ＭＳ 明朝" w:hint="eastAsia"/>
          <w:szCs w:val="21"/>
        </w:rPr>
        <w:t>プロポーザル参加申請</w:t>
      </w:r>
      <w:r w:rsidRPr="005D616F">
        <w:rPr>
          <w:rFonts w:ascii="ＭＳ 明朝" w:eastAsia="ＭＳ 明朝" w:hAnsi="ＭＳ 明朝" w:hint="eastAsia"/>
          <w:szCs w:val="21"/>
        </w:rPr>
        <w:t>書</w:t>
      </w:r>
      <w:r w:rsidR="006537BB" w:rsidRPr="005D616F">
        <w:rPr>
          <w:rFonts w:ascii="ＭＳ 明朝" w:eastAsia="ＭＳ 明朝" w:hAnsi="ＭＳ 明朝" w:hint="eastAsia"/>
          <w:szCs w:val="21"/>
        </w:rPr>
        <w:t>類</w:t>
      </w:r>
      <w:r w:rsidRPr="005D616F">
        <w:rPr>
          <w:rFonts w:ascii="ＭＳ 明朝" w:eastAsia="ＭＳ 明朝" w:hAnsi="ＭＳ 明朝" w:hint="eastAsia"/>
          <w:szCs w:val="21"/>
        </w:rPr>
        <w:t>の提出期限である令和</w:t>
      </w:r>
      <w:r w:rsidR="00B06B8B" w:rsidRPr="005D616F">
        <w:rPr>
          <w:rFonts w:ascii="ＭＳ 明朝" w:eastAsia="ＭＳ 明朝" w:hAnsi="ＭＳ 明朝" w:hint="eastAsia"/>
          <w:szCs w:val="21"/>
        </w:rPr>
        <w:t>６</w:t>
      </w:r>
      <w:r w:rsidRPr="005D616F">
        <w:rPr>
          <w:rFonts w:ascii="ＭＳ 明朝" w:eastAsia="ＭＳ 明朝" w:hAnsi="ＭＳ 明朝" w:hint="eastAsia"/>
          <w:szCs w:val="21"/>
        </w:rPr>
        <w:t>年</w:t>
      </w:r>
      <w:r w:rsidR="00B06B8B" w:rsidRPr="005D616F">
        <w:rPr>
          <w:rFonts w:ascii="ＭＳ 明朝" w:eastAsia="ＭＳ 明朝" w:hAnsi="ＭＳ 明朝" w:hint="eastAsia"/>
          <w:szCs w:val="21"/>
        </w:rPr>
        <w:t>１</w:t>
      </w:r>
      <w:r w:rsidRPr="005D616F">
        <w:rPr>
          <w:rFonts w:ascii="ＭＳ 明朝" w:eastAsia="ＭＳ 明朝" w:hAnsi="ＭＳ 明朝" w:hint="eastAsia"/>
          <w:szCs w:val="21"/>
        </w:rPr>
        <w:t>月</w:t>
      </w:r>
      <w:r w:rsidR="00B06B8B" w:rsidRPr="005D616F">
        <w:rPr>
          <w:rFonts w:ascii="ＭＳ 明朝" w:eastAsia="ＭＳ 明朝" w:hAnsi="ＭＳ 明朝" w:hint="eastAsia"/>
          <w:szCs w:val="21"/>
        </w:rPr>
        <w:t>19</w:t>
      </w:r>
      <w:r w:rsidR="004D6FFC" w:rsidRPr="005D616F">
        <w:rPr>
          <w:rFonts w:ascii="ＭＳ 明朝" w:eastAsia="ＭＳ 明朝" w:hAnsi="ＭＳ 明朝" w:hint="eastAsia"/>
          <w:szCs w:val="21"/>
        </w:rPr>
        <w:t>日現在において以下の要件をすべて満たす者</w:t>
      </w:r>
      <w:r w:rsidRPr="005D616F">
        <w:rPr>
          <w:rFonts w:ascii="ＭＳ 明朝" w:eastAsia="ＭＳ 明朝" w:hAnsi="ＭＳ 明朝" w:hint="eastAsia"/>
          <w:szCs w:val="21"/>
        </w:rPr>
        <w:t>とする。</w:t>
      </w:r>
      <w:r w:rsidR="004D6FFC" w:rsidRPr="005D616F">
        <w:rPr>
          <w:rFonts w:ascii="ＭＳ 明朝" w:eastAsia="ＭＳ 明朝" w:hAnsi="ＭＳ 明朝" w:hint="eastAsia"/>
          <w:szCs w:val="21"/>
        </w:rPr>
        <w:t>又は、以下の要件をすべて満たす者を代表</w:t>
      </w:r>
      <w:r w:rsidR="005D616F">
        <w:rPr>
          <w:rFonts w:ascii="ＭＳ 明朝" w:eastAsia="ＭＳ 明朝" w:hAnsi="ＭＳ 明朝" w:hint="eastAsia"/>
          <w:szCs w:val="21"/>
        </w:rPr>
        <w:t>構成員（構成員中で出資比率が最大の者をいう。）とし、以下の①～③及び⑤～</w:t>
      </w:r>
      <w:r w:rsidR="0009026C">
        <w:rPr>
          <w:rFonts w:ascii="ＭＳ 明朝" w:eastAsia="ＭＳ 明朝" w:hAnsi="ＭＳ 明朝" w:hint="eastAsia"/>
          <w:szCs w:val="21"/>
        </w:rPr>
        <w:t>⑦</w:t>
      </w:r>
      <w:r w:rsidR="004D6FFC" w:rsidRPr="005D616F">
        <w:rPr>
          <w:rFonts w:ascii="ＭＳ 明朝" w:eastAsia="ＭＳ 明朝" w:hAnsi="ＭＳ 明朝" w:hint="eastAsia"/>
          <w:szCs w:val="21"/>
        </w:rPr>
        <w:t>のいずれにも該当する者を構成員として自主結成された共同企業体（構成員の数は代表構成員を含めて３者以内）とする。</w:t>
      </w:r>
      <w:r w:rsidRPr="005D616F">
        <w:rPr>
          <w:rFonts w:ascii="ＭＳ 明朝" w:eastAsia="ＭＳ 明朝" w:hAnsi="ＭＳ 明朝" w:hint="eastAsia"/>
          <w:szCs w:val="21"/>
        </w:rPr>
        <w:t>なお、</w:t>
      </w:r>
      <w:r w:rsidR="00EB419C" w:rsidRPr="005D616F">
        <w:rPr>
          <w:rFonts w:ascii="ＭＳ 明朝" w:eastAsia="ＭＳ 明朝" w:hAnsi="ＭＳ 明朝" w:hint="eastAsia"/>
          <w:szCs w:val="21"/>
        </w:rPr>
        <w:t>共同企業体の取り扱いについては、別紙「共同企業体方式の取扱いについて」を参照すること。</w:t>
      </w:r>
    </w:p>
    <w:p w14:paraId="23D07620" w14:textId="792D4350" w:rsidR="005427A7" w:rsidRPr="005D616F" w:rsidRDefault="00EB419C" w:rsidP="005427A7">
      <w:pPr>
        <w:ind w:leftChars="135" w:left="283" w:firstLineChars="100" w:firstLine="210"/>
        <w:rPr>
          <w:rFonts w:ascii="ＭＳ 明朝" w:eastAsia="ＭＳ 明朝" w:hAnsi="ＭＳ 明朝"/>
          <w:szCs w:val="21"/>
        </w:rPr>
      </w:pPr>
      <w:r w:rsidRPr="005D616F">
        <w:rPr>
          <w:rFonts w:ascii="ＭＳ 明朝" w:eastAsia="ＭＳ 明朝" w:hAnsi="ＭＳ 明朝" w:hint="eastAsia"/>
          <w:szCs w:val="21"/>
        </w:rPr>
        <w:t>また、</w:t>
      </w:r>
      <w:r w:rsidR="00275474" w:rsidRPr="005D616F">
        <w:rPr>
          <w:rFonts w:ascii="ＭＳ 明朝" w:eastAsia="ＭＳ 明朝" w:hAnsi="ＭＳ 明朝" w:hint="eastAsia"/>
          <w:szCs w:val="21"/>
        </w:rPr>
        <w:t>契約締結までの間に参加資格を失った場合は、その時点で失格とする。</w:t>
      </w:r>
    </w:p>
    <w:p w14:paraId="22DF389B" w14:textId="77777777" w:rsidR="005427A7" w:rsidRPr="005D616F" w:rsidRDefault="005427A7" w:rsidP="005427A7">
      <w:pPr>
        <w:ind w:leftChars="135" w:left="283" w:firstLineChars="100" w:firstLine="210"/>
        <w:rPr>
          <w:rFonts w:ascii="ＭＳ 明朝" w:eastAsia="ＭＳ 明朝" w:hAnsi="ＭＳ 明朝"/>
          <w:szCs w:val="21"/>
        </w:rPr>
      </w:pPr>
    </w:p>
    <w:tbl>
      <w:tblPr>
        <w:tblStyle w:val="a7"/>
        <w:tblW w:w="0" w:type="auto"/>
        <w:tblInd w:w="283" w:type="dxa"/>
        <w:tblLook w:val="04A0" w:firstRow="1" w:lastRow="0" w:firstColumn="1" w:lastColumn="0" w:noHBand="0" w:noVBand="1"/>
      </w:tblPr>
      <w:tblGrid>
        <w:gridCol w:w="705"/>
        <w:gridCol w:w="8640"/>
      </w:tblGrid>
      <w:tr w:rsidR="002A5942" w:rsidRPr="005D616F" w14:paraId="3101DB1B" w14:textId="77777777" w:rsidTr="002D4E8E">
        <w:tc>
          <w:tcPr>
            <w:tcW w:w="705" w:type="dxa"/>
            <w:shd w:val="clear" w:color="auto" w:fill="F2F2F2" w:themeFill="background1" w:themeFillShade="F2"/>
            <w:vAlign w:val="center"/>
          </w:tcPr>
          <w:p w14:paraId="19864284" w14:textId="345EAA81" w:rsidR="002A5942" w:rsidRPr="005D616F" w:rsidRDefault="002A5942" w:rsidP="00FE468F">
            <w:pPr>
              <w:jc w:val="center"/>
              <w:rPr>
                <w:rFonts w:ascii="ＭＳ 明朝" w:eastAsia="ＭＳ 明朝" w:hAnsi="ＭＳ 明朝"/>
                <w:szCs w:val="21"/>
              </w:rPr>
            </w:pPr>
            <w:r w:rsidRPr="005D616F">
              <w:rPr>
                <w:rFonts w:ascii="ＭＳ 明朝" w:eastAsia="ＭＳ 明朝" w:hAnsi="ＭＳ 明朝" w:hint="eastAsia"/>
                <w:szCs w:val="21"/>
              </w:rPr>
              <w:t>区分</w:t>
            </w:r>
          </w:p>
        </w:tc>
        <w:tc>
          <w:tcPr>
            <w:tcW w:w="8640" w:type="dxa"/>
            <w:shd w:val="clear" w:color="auto" w:fill="F2F2F2" w:themeFill="background1" w:themeFillShade="F2"/>
            <w:vAlign w:val="center"/>
          </w:tcPr>
          <w:p w14:paraId="4EB280BE" w14:textId="77DE3E17" w:rsidR="002A5942" w:rsidRPr="005D616F" w:rsidRDefault="002A5942" w:rsidP="004C3B39">
            <w:pPr>
              <w:jc w:val="center"/>
              <w:rPr>
                <w:rFonts w:ascii="ＭＳ 明朝" w:eastAsia="ＭＳ 明朝" w:hAnsi="ＭＳ 明朝"/>
                <w:szCs w:val="21"/>
              </w:rPr>
            </w:pPr>
            <w:r w:rsidRPr="005D616F">
              <w:rPr>
                <w:rFonts w:ascii="ＭＳ 明朝" w:eastAsia="ＭＳ 明朝" w:hAnsi="ＭＳ 明朝" w:hint="eastAsia"/>
                <w:szCs w:val="21"/>
              </w:rPr>
              <w:t>参加者の</w:t>
            </w:r>
            <w:r w:rsidR="004C3B39" w:rsidRPr="005D616F">
              <w:rPr>
                <w:rFonts w:ascii="ＭＳ 明朝" w:eastAsia="ＭＳ 明朝" w:hAnsi="ＭＳ 明朝" w:hint="eastAsia"/>
                <w:szCs w:val="21"/>
              </w:rPr>
              <w:t>資格</w:t>
            </w:r>
            <w:r w:rsidRPr="005D616F">
              <w:rPr>
                <w:rFonts w:ascii="ＭＳ 明朝" w:eastAsia="ＭＳ 明朝" w:hAnsi="ＭＳ 明朝" w:hint="eastAsia"/>
                <w:szCs w:val="21"/>
              </w:rPr>
              <w:t>等</w:t>
            </w:r>
          </w:p>
        </w:tc>
      </w:tr>
      <w:tr w:rsidR="002A5942" w:rsidRPr="005D616F" w14:paraId="4AE47838" w14:textId="77777777" w:rsidTr="002D4E8E">
        <w:tc>
          <w:tcPr>
            <w:tcW w:w="705" w:type="dxa"/>
            <w:vAlign w:val="center"/>
          </w:tcPr>
          <w:p w14:paraId="2F3F6BBC" w14:textId="1954E86C" w:rsidR="002A5942" w:rsidRPr="005D616F" w:rsidRDefault="002A5942" w:rsidP="00FE468F">
            <w:pPr>
              <w:pStyle w:val="a8"/>
              <w:numPr>
                <w:ilvl w:val="0"/>
                <w:numId w:val="1"/>
              </w:numPr>
              <w:ind w:leftChars="0"/>
              <w:jc w:val="center"/>
              <w:rPr>
                <w:rFonts w:ascii="ＭＳ 明朝" w:eastAsia="ＭＳ 明朝" w:hAnsi="ＭＳ 明朝"/>
                <w:szCs w:val="21"/>
              </w:rPr>
            </w:pPr>
          </w:p>
        </w:tc>
        <w:tc>
          <w:tcPr>
            <w:tcW w:w="8640" w:type="dxa"/>
            <w:vAlign w:val="center"/>
          </w:tcPr>
          <w:p w14:paraId="2F14C55E" w14:textId="37EB823C" w:rsidR="002A5942" w:rsidRPr="005D616F" w:rsidRDefault="00F2013C" w:rsidP="00F2013C">
            <w:pPr>
              <w:rPr>
                <w:rFonts w:ascii="ＭＳ 明朝" w:eastAsia="ＭＳ 明朝" w:hAnsi="ＭＳ 明朝"/>
                <w:szCs w:val="21"/>
              </w:rPr>
            </w:pPr>
            <w:r w:rsidRPr="005D616F">
              <w:rPr>
                <w:rFonts w:ascii="ＭＳ 明朝" w:eastAsia="ＭＳ 明朝" w:hAnsi="ＭＳ 明朝" w:hint="eastAsia"/>
                <w:szCs w:val="21"/>
              </w:rPr>
              <w:t>「</w:t>
            </w:r>
            <w:r w:rsidR="00922ABD" w:rsidRPr="005D616F">
              <w:rPr>
                <w:rFonts w:ascii="ＭＳ 明朝" w:eastAsia="ＭＳ 明朝" w:hAnsi="ＭＳ 明朝" w:hint="eastAsia"/>
                <w:szCs w:val="21"/>
              </w:rPr>
              <w:t>小諸市業務委託に関するプロポーザル実施取扱要綱第８条</w:t>
            </w:r>
            <w:r w:rsidRPr="005D616F">
              <w:rPr>
                <w:rFonts w:ascii="ＭＳ 明朝" w:eastAsia="ＭＳ 明朝" w:hAnsi="ＭＳ 明朝" w:hint="eastAsia"/>
                <w:szCs w:val="21"/>
              </w:rPr>
              <w:t>」</w:t>
            </w:r>
            <w:r w:rsidR="00922ABD" w:rsidRPr="005D616F">
              <w:rPr>
                <w:rFonts w:ascii="ＭＳ 明朝" w:eastAsia="ＭＳ 明朝" w:hAnsi="ＭＳ 明朝" w:hint="eastAsia"/>
                <w:szCs w:val="21"/>
              </w:rPr>
              <w:t>の要件を満たすものであること。</w:t>
            </w:r>
            <w:r w:rsidRPr="005D616F">
              <w:rPr>
                <w:rFonts w:ascii="ＭＳ 明朝" w:eastAsia="ＭＳ 明朝" w:hAnsi="ＭＳ 明朝" w:hint="eastAsia"/>
                <w:szCs w:val="21"/>
              </w:rPr>
              <w:t>ただし、同条第１項に関しては、</w:t>
            </w:r>
            <w:r w:rsidR="002A5942" w:rsidRPr="005D616F">
              <w:rPr>
                <w:rFonts w:ascii="ＭＳ 明朝" w:eastAsia="ＭＳ 明朝" w:hAnsi="ＭＳ 明朝" w:hint="eastAsia"/>
                <w:szCs w:val="21"/>
              </w:rPr>
              <w:t>対象業務における小諸市での競争入札参加資格を有していること、若しくは同等の資格があると認められた者（※１）であること</w:t>
            </w:r>
          </w:p>
        </w:tc>
      </w:tr>
      <w:tr w:rsidR="002A5942" w:rsidRPr="005D616F" w14:paraId="7C0FC0D1" w14:textId="77777777" w:rsidTr="002D4E8E">
        <w:tc>
          <w:tcPr>
            <w:tcW w:w="705" w:type="dxa"/>
            <w:vAlign w:val="center"/>
          </w:tcPr>
          <w:p w14:paraId="39E4EAB7" w14:textId="0825AFE8" w:rsidR="002A5942" w:rsidRPr="005D616F" w:rsidRDefault="002A5942" w:rsidP="00FE468F">
            <w:pPr>
              <w:pStyle w:val="a8"/>
              <w:numPr>
                <w:ilvl w:val="0"/>
                <w:numId w:val="1"/>
              </w:numPr>
              <w:ind w:leftChars="0"/>
              <w:jc w:val="center"/>
              <w:rPr>
                <w:rFonts w:ascii="ＭＳ 明朝" w:eastAsia="ＭＳ 明朝" w:hAnsi="ＭＳ 明朝"/>
                <w:szCs w:val="21"/>
              </w:rPr>
            </w:pPr>
          </w:p>
        </w:tc>
        <w:tc>
          <w:tcPr>
            <w:tcW w:w="8640" w:type="dxa"/>
            <w:vAlign w:val="center"/>
          </w:tcPr>
          <w:p w14:paraId="1E0D3750" w14:textId="4C66FE62" w:rsidR="002A5942" w:rsidRPr="005D616F" w:rsidRDefault="003A16C6" w:rsidP="00B06B8B">
            <w:pPr>
              <w:rPr>
                <w:rFonts w:ascii="ＭＳ 明朝" w:eastAsia="ＭＳ 明朝" w:hAnsi="ＭＳ 明朝"/>
                <w:szCs w:val="21"/>
              </w:rPr>
            </w:pPr>
            <w:r w:rsidRPr="005D616F">
              <w:rPr>
                <w:rFonts w:ascii="ＭＳ 明朝" w:eastAsia="ＭＳ 明朝" w:hAnsi="ＭＳ 明朝" w:hint="eastAsia"/>
                <w:szCs w:val="21"/>
              </w:rPr>
              <w:t>本プロポーザル実施要領の公開日（小諸市ホームページ掲載日）以降、公正取引委員会から排除措置命令及び課徴金納付命令等の処分を受けていないこと。</w:t>
            </w:r>
          </w:p>
        </w:tc>
      </w:tr>
      <w:tr w:rsidR="002A5942" w:rsidRPr="005D616F" w14:paraId="03EC1EA0" w14:textId="77777777" w:rsidTr="002D4E8E">
        <w:tc>
          <w:tcPr>
            <w:tcW w:w="705" w:type="dxa"/>
            <w:vAlign w:val="center"/>
          </w:tcPr>
          <w:p w14:paraId="0364FA15" w14:textId="00A28126" w:rsidR="002A5942" w:rsidRPr="005D616F" w:rsidRDefault="002A5942" w:rsidP="00FE468F">
            <w:pPr>
              <w:pStyle w:val="a8"/>
              <w:numPr>
                <w:ilvl w:val="0"/>
                <w:numId w:val="1"/>
              </w:numPr>
              <w:ind w:leftChars="0"/>
              <w:jc w:val="center"/>
              <w:rPr>
                <w:rFonts w:ascii="ＭＳ 明朝" w:eastAsia="ＭＳ 明朝" w:hAnsi="ＭＳ 明朝"/>
                <w:szCs w:val="21"/>
              </w:rPr>
            </w:pPr>
          </w:p>
        </w:tc>
        <w:tc>
          <w:tcPr>
            <w:tcW w:w="8640" w:type="dxa"/>
            <w:vAlign w:val="center"/>
          </w:tcPr>
          <w:p w14:paraId="53DA9753" w14:textId="19950DDB" w:rsidR="002A5942" w:rsidRPr="005D616F" w:rsidRDefault="003A16C6" w:rsidP="00B06B8B">
            <w:pPr>
              <w:rPr>
                <w:rFonts w:ascii="ＭＳ 明朝" w:eastAsia="ＭＳ 明朝" w:hAnsi="ＭＳ 明朝"/>
                <w:szCs w:val="21"/>
              </w:rPr>
            </w:pPr>
            <w:r w:rsidRPr="005D616F">
              <w:rPr>
                <w:rFonts w:ascii="ＭＳ 明朝" w:eastAsia="ＭＳ 明朝" w:hAnsi="ＭＳ 明朝" w:hint="eastAsia"/>
                <w:szCs w:val="21"/>
              </w:rPr>
              <w:t>提出された書類の記載事項が虚偽でないこと。</w:t>
            </w:r>
          </w:p>
        </w:tc>
      </w:tr>
      <w:tr w:rsidR="002A5942" w:rsidRPr="005D616F" w14:paraId="33B3C354" w14:textId="77777777" w:rsidTr="002D4E8E">
        <w:tc>
          <w:tcPr>
            <w:tcW w:w="705" w:type="dxa"/>
            <w:vAlign w:val="center"/>
          </w:tcPr>
          <w:p w14:paraId="145FA0F1" w14:textId="47E36B43" w:rsidR="002A5942" w:rsidRPr="005D616F" w:rsidRDefault="002A5942" w:rsidP="00FE468F">
            <w:pPr>
              <w:pStyle w:val="a8"/>
              <w:numPr>
                <w:ilvl w:val="0"/>
                <w:numId w:val="1"/>
              </w:numPr>
              <w:ind w:leftChars="0"/>
              <w:jc w:val="center"/>
              <w:rPr>
                <w:rFonts w:ascii="ＭＳ 明朝" w:eastAsia="ＭＳ 明朝" w:hAnsi="ＭＳ 明朝"/>
                <w:szCs w:val="21"/>
              </w:rPr>
            </w:pPr>
          </w:p>
        </w:tc>
        <w:tc>
          <w:tcPr>
            <w:tcW w:w="8640" w:type="dxa"/>
            <w:vAlign w:val="center"/>
          </w:tcPr>
          <w:p w14:paraId="33ADF599" w14:textId="6C6AB24B" w:rsidR="002A5942" w:rsidRPr="005D616F" w:rsidRDefault="003A16C6" w:rsidP="005D616F">
            <w:pPr>
              <w:rPr>
                <w:rFonts w:ascii="ＭＳ 明朝" w:eastAsia="ＭＳ 明朝" w:hAnsi="ＭＳ 明朝"/>
                <w:szCs w:val="21"/>
              </w:rPr>
            </w:pPr>
            <w:r w:rsidRPr="005D616F">
              <w:rPr>
                <w:rFonts w:ascii="ＭＳ 明朝" w:eastAsia="ＭＳ 明朝" w:hAnsi="ＭＳ 明朝" w:hint="eastAsia"/>
                <w:szCs w:val="21"/>
              </w:rPr>
              <w:t>建築士法（昭和２５年法律第２０２号）第</w:t>
            </w:r>
            <w:r w:rsidR="005D616F">
              <w:rPr>
                <w:rFonts w:ascii="ＭＳ 明朝" w:eastAsia="ＭＳ 明朝" w:hAnsi="ＭＳ 明朝" w:hint="eastAsia"/>
                <w:szCs w:val="21"/>
              </w:rPr>
              <w:t>2</w:t>
            </w:r>
            <w:r w:rsidR="005D616F">
              <w:rPr>
                <w:rFonts w:ascii="ＭＳ 明朝" w:eastAsia="ＭＳ 明朝" w:hAnsi="ＭＳ 明朝"/>
                <w:szCs w:val="21"/>
              </w:rPr>
              <w:t>3</w:t>
            </w:r>
            <w:r w:rsidRPr="005D616F">
              <w:rPr>
                <w:rFonts w:ascii="ＭＳ 明朝" w:eastAsia="ＭＳ 明朝" w:hAnsi="ＭＳ 明朝" w:hint="eastAsia"/>
                <w:szCs w:val="21"/>
              </w:rPr>
              <w:t>条の規定に基づく、一級建築士事務所の登録を継続し５年以上行っていること。</w:t>
            </w:r>
          </w:p>
        </w:tc>
      </w:tr>
      <w:tr w:rsidR="003A16C6" w:rsidRPr="005D616F" w14:paraId="2E0337EC" w14:textId="77777777" w:rsidTr="002D4E8E">
        <w:trPr>
          <w:trHeight w:val="198"/>
        </w:trPr>
        <w:tc>
          <w:tcPr>
            <w:tcW w:w="705" w:type="dxa"/>
            <w:vAlign w:val="center"/>
          </w:tcPr>
          <w:p w14:paraId="125931B4" w14:textId="6D7DBE7A" w:rsidR="003A16C6" w:rsidRPr="005D616F" w:rsidRDefault="003A16C6" w:rsidP="003A16C6">
            <w:pPr>
              <w:pStyle w:val="a8"/>
              <w:numPr>
                <w:ilvl w:val="0"/>
                <w:numId w:val="1"/>
              </w:numPr>
              <w:ind w:leftChars="0"/>
              <w:jc w:val="center"/>
              <w:rPr>
                <w:rFonts w:ascii="ＭＳ 明朝" w:eastAsia="ＭＳ 明朝" w:hAnsi="ＭＳ 明朝"/>
                <w:szCs w:val="21"/>
              </w:rPr>
            </w:pPr>
          </w:p>
        </w:tc>
        <w:tc>
          <w:tcPr>
            <w:tcW w:w="8640" w:type="dxa"/>
            <w:vAlign w:val="center"/>
          </w:tcPr>
          <w:p w14:paraId="02D4851C" w14:textId="25B37FB5" w:rsidR="004D6FFC" w:rsidRPr="005D616F" w:rsidRDefault="003A16C6" w:rsidP="003A16C6">
            <w:pPr>
              <w:rPr>
                <w:rFonts w:ascii="ＭＳ 明朝" w:eastAsia="ＭＳ 明朝" w:hAnsi="ＭＳ 明朝"/>
                <w:szCs w:val="21"/>
              </w:rPr>
            </w:pPr>
            <w:r w:rsidRPr="005D616F">
              <w:rPr>
                <w:rFonts w:ascii="ＭＳ 明朝" w:eastAsia="ＭＳ 明朝" w:hAnsi="ＭＳ 明朝" w:hint="eastAsia"/>
                <w:szCs w:val="21"/>
              </w:rPr>
              <w:t>税金等に滞納がないこと。</w:t>
            </w:r>
          </w:p>
        </w:tc>
      </w:tr>
      <w:tr w:rsidR="004D6FFC" w:rsidRPr="005D616F" w14:paraId="569FB50D" w14:textId="77777777" w:rsidTr="002D4E8E">
        <w:trPr>
          <w:trHeight w:val="225"/>
        </w:trPr>
        <w:tc>
          <w:tcPr>
            <w:tcW w:w="705" w:type="dxa"/>
            <w:vAlign w:val="center"/>
          </w:tcPr>
          <w:p w14:paraId="7E3E35C3" w14:textId="77777777" w:rsidR="004D6FFC" w:rsidRPr="005D616F" w:rsidRDefault="004D6FFC" w:rsidP="003A16C6">
            <w:pPr>
              <w:pStyle w:val="a8"/>
              <w:numPr>
                <w:ilvl w:val="0"/>
                <w:numId w:val="1"/>
              </w:numPr>
              <w:ind w:leftChars="0"/>
              <w:jc w:val="center"/>
              <w:rPr>
                <w:rFonts w:ascii="ＭＳ 明朝" w:eastAsia="ＭＳ 明朝" w:hAnsi="ＭＳ 明朝"/>
                <w:szCs w:val="21"/>
              </w:rPr>
            </w:pPr>
          </w:p>
        </w:tc>
        <w:tc>
          <w:tcPr>
            <w:tcW w:w="8640" w:type="dxa"/>
            <w:vAlign w:val="center"/>
          </w:tcPr>
          <w:p w14:paraId="6B513333" w14:textId="2EEE7044" w:rsidR="004D6FFC" w:rsidRPr="002D4E8E" w:rsidRDefault="004D6FFC" w:rsidP="003A16C6">
            <w:pPr>
              <w:rPr>
                <w:rFonts w:ascii="ＭＳ 明朝" w:eastAsia="ＭＳ 明朝" w:hAnsi="ＭＳ 明朝"/>
                <w:color w:val="000000" w:themeColor="text1"/>
                <w:szCs w:val="21"/>
              </w:rPr>
            </w:pPr>
            <w:r w:rsidRPr="002D4E8E">
              <w:rPr>
                <w:rFonts w:ascii="ＭＳ 明朝" w:eastAsia="ＭＳ 明朝" w:hAnsi="ＭＳ 明朝" w:hint="eastAsia"/>
                <w:color w:val="000000" w:themeColor="text1"/>
                <w:szCs w:val="21"/>
              </w:rPr>
              <w:t>本プロポーザル審査委員と</w:t>
            </w:r>
            <w:r w:rsidR="005427A7" w:rsidRPr="002D4E8E">
              <w:rPr>
                <w:rFonts w:ascii="ＭＳ 明朝" w:eastAsia="ＭＳ 明朝" w:hAnsi="ＭＳ 明朝" w:hint="eastAsia"/>
                <w:color w:val="000000" w:themeColor="text1"/>
                <w:szCs w:val="21"/>
              </w:rPr>
              <w:t>経営上</w:t>
            </w:r>
            <w:r w:rsidRPr="002D4E8E">
              <w:rPr>
                <w:rFonts w:ascii="ＭＳ 明朝" w:eastAsia="ＭＳ 明朝" w:hAnsi="ＭＳ 明朝" w:hint="eastAsia"/>
                <w:color w:val="000000" w:themeColor="text1"/>
                <w:szCs w:val="21"/>
              </w:rPr>
              <w:t>密接な関係がないこと。</w:t>
            </w:r>
          </w:p>
          <w:p w14:paraId="10B1DEA0" w14:textId="36287E46" w:rsidR="005427A7" w:rsidRPr="002D4E8E" w:rsidRDefault="004D6FFC" w:rsidP="005427A7">
            <w:pPr>
              <w:rPr>
                <w:rFonts w:ascii="ＭＳ 明朝" w:eastAsia="ＭＳ 明朝" w:hAnsi="ＭＳ 明朝"/>
                <w:color w:val="000000" w:themeColor="text1"/>
                <w:szCs w:val="21"/>
              </w:rPr>
            </w:pPr>
            <w:r w:rsidRPr="002D4E8E">
              <w:rPr>
                <w:rFonts w:ascii="ＭＳ 明朝" w:eastAsia="ＭＳ 明朝" w:hAnsi="ＭＳ 明朝" w:hint="eastAsia"/>
                <w:color w:val="000000" w:themeColor="text1"/>
                <w:szCs w:val="21"/>
              </w:rPr>
              <w:t>なお、</w:t>
            </w:r>
            <w:r w:rsidR="005427A7" w:rsidRPr="002D4E8E">
              <w:rPr>
                <w:rFonts w:ascii="ＭＳ 明朝" w:eastAsia="ＭＳ 明朝" w:hAnsi="ＭＳ 明朝" w:hint="eastAsia"/>
                <w:color w:val="000000" w:themeColor="text1"/>
                <w:szCs w:val="21"/>
              </w:rPr>
              <w:t>経営上密接な関係とは、次のいずれかをいう。</w:t>
            </w:r>
          </w:p>
          <w:p w14:paraId="4A8109A3" w14:textId="5168E191" w:rsidR="005427A7" w:rsidRPr="002D4E8E" w:rsidRDefault="005427A7" w:rsidP="005427A7">
            <w:pPr>
              <w:rPr>
                <w:rFonts w:ascii="ＭＳ 明朝" w:eastAsia="ＭＳ 明朝" w:hAnsi="ＭＳ 明朝"/>
                <w:color w:val="000000" w:themeColor="text1"/>
                <w:szCs w:val="21"/>
              </w:rPr>
            </w:pPr>
            <w:r w:rsidRPr="002D4E8E">
              <w:rPr>
                <w:rFonts w:ascii="ＭＳ 明朝" w:eastAsia="ＭＳ 明朝" w:hAnsi="ＭＳ 明朝" w:hint="eastAsia"/>
                <w:color w:val="000000" w:themeColor="text1"/>
                <w:szCs w:val="21"/>
              </w:rPr>
              <w:t xml:space="preserve">　ア）審査委員が経営者、もしくは役員となっている</w:t>
            </w:r>
          </w:p>
          <w:p w14:paraId="33A18608" w14:textId="07F5C152" w:rsidR="004D6FFC" w:rsidRPr="00282F4C" w:rsidRDefault="005427A7" w:rsidP="005427A7">
            <w:pPr>
              <w:rPr>
                <w:rFonts w:ascii="ＭＳ 明朝" w:eastAsia="ＭＳ 明朝" w:hAnsi="ＭＳ 明朝"/>
                <w:color w:val="FF0000"/>
                <w:szCs w:val="21"/>
              </w:rPr>
            </w:pPr>
            <w:r w:rsidRPr="002D4E8E">
              <w:rPr>
                <w:rFonts w:ascii="ＭＳ 明朝" w:eastAsia="ＭＳ 明朝" w:hAnsi="ＭＳ 明朝" w:hint="eastAsia"/>
                <w:color w:val="000000" w:themeColor="text1"/>
                <w:szCs w:val="21"/>
              </w:rPr>
              <w:t xml:space="preserve">　イ）審査委員と雇用契約を結んでいる</w:t>
            </w:r>
          </w:p>
        </w:tc>
      </w:tr>
      <w:tr w:rsidR="004D6FFC" w:rsidRPr="005D616F" w14:paraId="61A61585" w14:textId="77777777" w:rsidTr="002D4E8E">
        <w:trPr>
          <w:trHeight w:val="465"/>
        </w:trPr>
        <w:tc>
          <w:tcPr>
            <w:tcW w:w="705" w:type="dxa"/>
            <w:vAlign w:val="center"/>
          </w:tcPr>
          <w:p w14:paraId="71DF6BC1" w14:textId="77777777" w:rsidR="004D6FFC" w:rsidRPr="005D616F" w:rsidRDefault="004D6FFC" w:rsidP="003A16C6">
            <w:pPr>
              <w:pStyle w:val="a8"/>
              <w:numPr>
                <w:ilvl w:val="0"/>
                <w:numId w:val="1"/>
              </w:numPr>
              <w:ind w:leftChars="0"/>
              <w:jc w:val="center"/>
              <w:rPr>
                <w:rFonts w:ascii="ＭＳ 明朝" w:eastAsia="ＭＳ 明朝" w:hAnsi="ＭＳ 明朝"/>
                <w:szCs w:val="21"/>
              </w:rPr>
            </w:pPr>
          </w:p>
        </w:tc>
        <w:tc>
          <w:tcPr>
            <w:tcW w:w="8640" w:type="dxa"/>
            <w:vAlign w:val="center"/>
          </w:tcPr>
          <w:p w14:paraId="2335CA7E" w14:textId="2091B22F" w:rsidR="004D6FFC" w:rsidRPr="00E86E92" w:rsidRDefault="005427A7" w:rsidP="003A16C6">
            <w:pPr>
              <w:rPr>
                <w:rFonts w:ascii="ＭＳ 明朝" w:eastAsia="ＭＳ 明朝" w:hAnsi="ＭＳ 明朝"/>
                <w:szCs w:val="21"/>
              </w:rPr>
            </w:pPr>
            <w:r w:rsidRPr="00E86E92">
              <w:rPr>
                <w:rFonts w:ascii="ＭＳ 明朝" w:eastAsia="ＭＳ 明朝" w:hAnsi="ＭＳ 明朝" w:hint="eastAsia"/>
                <w:szCs w:val="21"/>
              </w:rPr>
              <w:t>共同企業体の構成員は、本プロポーザルの他の参加者ではないこと。</w:t>
            </w:r>
            <w:r w:rsidR="0009026C" w:rsidRPr="00E86E92">
              <w:rPr>
                <w:rFonts w:ascii="ＭＳ 明朝" w:eastAsia="ＭＳ 明朝" w:hAnsi="ＭＳ 明朝" w:hint="eastAsia"/>
                <w:szCs w:val="21"/>
              </w:rPr>
              <w:t>ただし、</w:t>
            </w:r>
            <w:r w:rsidR="0009026C" w:rsidRPr="00E86E92">
              <w:rPr>
                <w:rFonts w:ascii="ＭＳ 明朝" w:eastAsia="ＭＳ 明朝" w:hAnsi="ＭＳ 明朝"/>
                <w:szCs w:val="21"/>
              </w:rPr>
              <w:t>構造、設備、積算、ランドスケープなどの協力事務所</w:t>
            </w:r>
            <w:r w:rsidR="0009026C" w:rsidRPr="00E86E92">
              <w:rPr>
                <w:rFonts w:ascii="ＭＳ 明朝" w:eastAsia="ＭＳ 明朝" w:hAnsi="ＭＳ 明朝" w:hint="eastAsia"/>
                <w:szCs w:val="21"/>
              </w:rPr>
              <w:t>についてはこの限りではない。</w:t>
            </w:r>
          </w:p>
        </w:tc>
      </w:tr>
      <w:tr w:rsidR="003A16C6" w:rsidRPr="005D616F" w14:paraId="2152C2B7" w14:textId="77777777" w:rsidTr="002D4E8E">
        <w:trPr>
          <w:trHeight w:val="2160"/>
        </w:trPr>
        <w:tc>
          <w:tcPr>
            <w:tcW w:w="705" w:type="dxa"/>
            <w:vAlign w:val="center"/>
          </w:tcPr>
          <w:p w14:paraId="2224C232" w14:textId="160B053D" w:rsidR="003A16C6" w:rsidRPr="005D616F" w:rsidRDefault="003A16C6" w:rsidP="003A16C6">
            <w:pPr>
              <w:pStyle w:val="a8"/>
              <w:numPr>
                <w:ilvl w:val="0"/>
                <w:numId w:val="1"/>
              </w:numPr>
              <w:ind w:leftChars="0"/>
              <w:jc w:val="center"/>
              <w:rPr>
                <w:rFonts w:ascii="ＭＳ 明朝" w:eastAsia="ＭＳ 明朝" w:hAnsi="ＭＳ 明朝"/>
                <w:szCs w:val="21"/>
              </w:rPr>
            </w:pPr>
          </w:p>
        </w:tc>
        <w:tc>
          <w:tcPr>
            <w:tcW w:w="8640" w:type="dxa"/>
            <w:vAlign w:val="center"/>
          </w:tcPr>
          <w:p w14:paraId="773AAED9" w14:textId="2BB6C65A" w:rsidR="003A16C6" w:rsidRPr="005D616F" w:rsidRDefault="003A16C6" w:rsidP="00F2013C">
            <w:pPr>
              <w:rPr>
                <w:rFonts w:ascii="ＭＳ 明朝" w:eastAsia="ＭＳ 明朝" w:hAnsi="ＭＳ 明朝"/>
                <w:szCs w:val="21"/>
              </w:rPr>
            </w:pPr>
            <w:r w:rsidRPr="005D616F">
              <w:rPr>
                <w:rFonts w:ascii="ＭＳ 明朝" w:eastAsia="ＭＳ 明朝" w:hAnsi="ＭＳ 明朝" w:hint="eastAsia"/>
                <w:szCs w:val="21"/>
              </w:rPr>
              <w:t>公共性を有する建築物（建築基準法別表第１（</w:t>
            </w:r>
            <w:r w:rsidRPr="005D616F">
              <w:rPr>
                <w:rFonts w:ascii="ＭＳ 明朝" w:eastAsia="ＭＳ 明朝" w:hAnsi="ＭＳ 明朝" w:cs="ＭＳ 明朝" w:hint="eastAsia"/>
                <w:szCs w:val="21"/>
              </w:rPr>
              <w:t>一）</w:t>
            </w:r>
            <w:r w:rsidRPr="005D616F">
              <w:rPr>
                <w:rFonts w:ascii="ＭＳ 明朝" w:eastAsia="ＭＳ 明朝" w:hAnsi="ＭＳ 明朝" w:hint="eastAsia"/>
                <w:szCs w:val="21"/>
              </w:rPr>
              <w:t>（</w:t>
            </w:r>
            <w:r w:rsidRPr="005D616F">
              <w:rPr>
                <w:rFonts w:ascii="ＭＳ 明朝" w:eastAsia="ＭＳ 明朝" w:hAnsi="ＭＳ 明朝" w:cs="ＭＳ 明朝" w:hint="eastAsia"/>
                <w:szCs w:val="21"/>
              </w:rPr>
              <w:t>二）若しくは</w:t>
            </w:r>
            <w:r w:rsidRPr="005D616F">
              <w:rPr>
                <w:rFonts w:ascii="ＭＳ 明朝" w:eastAsia="ＭＳ 明朝" w:hAnsi="ＭＳ 明朝" w:hint="eastAsia"/>
                <w:szCs w:val="21"/>
              </w:rPr>
              <w:t>（</w:t>
            </w:r>
            <w:r w:rsidRPr="005D616F">
              <w:rPr>
                <w:rFonts w:ascii="ＭＳ 明朝" w:eastAsia="ＭＳ 明朝" w:hAnsi="ＭＳ 明朝" w:cs="ＭＳ 明朝" w:hint="eastAsia"/>
                <w:szCs w:val="21"/>
              </w:rPr>
              <w:t>三）の用途に供する建築物</w:t>
            </w:r>
            <w:r w:rsidRPr="005D616F">
              <w:rPr>
                <w:rFonts w:ascii="ＭＳ 明朝" w:eastAsia="ＭＳ 明朝" w:hAnsi="ＭＳ 明朝" w:hint="eastAsia"/>
                <w:szCs w:val="21"/>
              </w:rPr>
              <w:t>）で延床面積（増築又は改築にあたってはその棟の当該増築又は改築に関わる部分の面積をいう。）が1,000㎡以上のものの新築（※２）、増築又は改築の設計業務の実績（基本設計及び実施設計を元請けとして行ったものであって、2003年４月１日から公告の前日までに当該業務が完了したもの。ただし、共同企業体としての実績の場合は出資比率20%以上のものに限る。）があること</w:t>
            </w:r>
          </w:p>
        </w:tc>
      </w:tr>
    </w:tbl>
    <w:p w14:paraId="74D7FA5D" w14:textId="24AD5C41" w:rsidR="00146577" w:rsidRPr="005D616F" w:rsidRDefault="005704F4" w:rsidP="00DB4966">
      <w:pPr>
        <w:rPr>
          <w:rFonts w:ascii="ＭＳ 明朝" w:eastAsia="ＭＳ 明朝" w:hAnsi="ＭＳ 明朝"/>
          <w:szCs w:val="21"/>
        </w:rPr>
      </w:pPr>
      <w:r w:rsidRPr="005D616F">
        <w:rPr>
          <w:rFonts w:ascii="ＭＳ 明朝" w:eastAsia="ＭＳ 明朝" w:hAnsi="ＭＳ 明朝" w:hint="eastAsia"/>
          <w:szCs w:val="21"/>
        </w:rPr>
        <w:lastRenderedPageBreak/>
        <w:t xml:space="preserve">　</w:t>
      </w:r>
      <w:r w:rsidR="00DB0669" w:rsidRPr="005D616F">
        <w:rPr>
          <w:rFonts w:ascii="ＭＳ 明朝" w:eastAsia="ＭＳ 明朝" w:hAnsi="ＭＳ 明朝" w:hint="eastAsia"/>
          <w:szCs w:val="21"/>
        </w:rPr>
        <w:t xml:space="preserve">　※１　同等の資格があると認められた者</w:t>
      </w:r>
    </w:p>
    <w:p w14:paraId="50BE91CA" w14:textId="5599B37B" w:rsidR="005D616F" w:rsidRDefault="00685F60" w:rsidP="005D616F">
      <w:pPr>
        <w:ind w:leftChars="100" w:left="1021" w:hangingChars="386" w:hanging="811"/>
        <w:rPr>
          <w:rFonts w:ascii="ＭＳ 明朝" w:eastAsia="ＭＳ 明朝" w:hAnsi="ＭＳ 明朝"/>
          <w:szCs w:val="21"/>
        </w:rPr>
      </w:pPr>
      <w:r w:rsidRPr="005D616F">
        <w:rPr>
          <w:rFonts w:ascii="ＭＳ 明朝" w:eastAsia="ＭＳ 明朝" w:hAnsi="ＭＳ 明朝" w:hint="eastAsia"/>
          <w:szCs w:val="21"/>
        </w:rPr>
        <w:t xml:space="preserve">　　　　令和６</w:t>
      </w:r>
      <w:r w:rsidR="00DB0669" w:rsidRPr="005D616F">
        <w:rPr>
          <w:rFonts w:ascii="ＭＳ 明朝" w:eastAsia="ＭＳ 明朝" w:hAnsi="ＭＳ 明朝" w:hint="eastAsia"/>
          <w:szCs w:val="21"/>
        </w:rPr>
        <w:t>年</w:t>
      </w:r>
      <w:r w:rsidRPr="005D616F">
        <w:rPr>
          <w:rFonts w:ascii="ＭＳ 明朝" w:eastAsia="ＭＳ 明朝" w:hAnsi="ＭＳ 明朝" w:hint="eastAsia"/>
          <w:szCs w:val="21"/>
        </w:rPr>
        <w:t>１</w:t>
      </w:r>
      <w:r w:rsidR="00DB0669" w:rsidRPr="005D616F">
        <w:rPr>
          <w:rFonts w:ascii="ＭＳ 明朝" w:eastAsia="ＭＳ 明朝" w:hAnsi="ＭＳ 明朝" w:hint="eastAsia"/>
          <w:szCs w:val="21"/>
        </w:rPr>
        <w:t>月</w:t>
      </w:r>
      <w:r w:rsidRPr="005D616F">
        <w:rPr>
          <w:rFonts w:ascii="ＭＳ 明朝" w:eastAsia="ＭＳ 明朝" w:hAnsi="ＭＳ 明朝" w:hint="eastAsia"/>
          <w:szCs w:val="21"/>
        </w:rPr>
        <w:t>19</w:t>
      </w:r>
      <w:r w:rsidR="00DB0669" w:rsidRPr="005D616F">
        <w:rPr>
          <w:rFonts w:ascii="ＭＳ 明朝" w:eastAsia="ＭＳ 明朝" w:hAnsi="ＭＳ 明朝" w:hint="eastAsia"/>
          <w:szCs w:val="21"/>
        </w:rPr>
        <w:t>日</w:t>
      </w:r>
      <w:r w:rsidRPr="005D616F">
        <w:rPr>
          <w:rFonts w:ascii="ＭＳ 明朝" w:eastAsia="ＭＳ 明朝" w:hAnsi="ＭＳ 明朝" w:hint="eastAsia"/>
          <w:szCs w:val="21"/>
        </w:rPr>
        <w:t>（金）</w:t>
      </w:r>
      <w:r w:rsidR="00DB0669" w:rsidRPr="005D616F">
        <w:rPr>
          <w:rFonts w:ascii="ＭＳ 明朝" w:eastAsia="ＭＳ 明朝" w:hAnsi="ＭＳ 明朝" w:hint="eastAsia"/>
          <w:szCs w:val="21"/>
        </w:rPr>
        <w:t>17時までに</w:t>
      </w:r>
      <w:r w:rsidR="00F2013C" w:rsidRPr="005D616F">
        <w:rPr>
          <w:rFonts w:ascii="ＭＳ 明朝" w:eastAsia="ＭＳ 明朝" w:hAnsi="ＭＳ 明朝" w:hint="eastAsia"/>
          <w:szCs w:val="21"/>
        </w:rPr>
        <w:t>「</w:t>
      </w:r>
      <w:r w:rsidR="000D2C3B" w:rsidRPr="005D616F">
        <w:rPr>
          <w:rFonts w:ascii="ＭＳ 明朝" w:eastAsia="ＭＳ 明朝" w:hAnsi="ＭＳ 明朝" w:hint="eastAsia"/>
          <w:szCs w:val="21"/>
        </w:rPr>
        <w:t>小諸市建設工事入札合理化対策要綱</w:t>
      </w:r>
      <w:r w:rsidR="00F2013C" w:rsidRPr="005D616F">
        <w:rPr>
          <w:rFonts w:ascii="ＭＳ 明朝" w:eastAsia="ＭＳ 明朝" w:hAnsi="ＭＳ 明朝" w:hint="eastAsia"/>
          <w:szCs w:val="21"/>
        </w:rPr>
        <w:t>」</w:t>
      </w:r>
      <w:r w:rsidR="000D2C3B" w:rsidRPr="005D616F">
        <w:rPr>
          <w:rFonts w:ascii="ＭＳ 明朝" w:eastAsia="ＭＳ 明朝" w:hAnsi="ＭＳ 明朝" w:hint="eastAsia"/>
          <w:szCs w:val="21"/>
        </w:rPr>
        <w:t>第４条第２項に定める</w:t>
      </w:r>
      <w:r w:rsidR="00DB0669" w:rsidRPr="005D616F">
        <w:rPr>
          <w:rFonts w:ascii="ＭＳ 明朝" w:eastAsia="ＭＳ 明朝" w:hAnsi="ＭＳ 明朝" w:hint="eastAsia"/>
          <w:szCs w:val="21"/>
        </w:rPr>
        <w:t>書類</w:t>
      </w:r>
      <w:r w:rsidR="0089360B" w:rsidRPr="005D616F">
        <w:rPr>
          <w:rFonts w:ascii="ＭＳ 明朝" w:eastAsia="ＭＳ 明朝" w:hAnsi="ＭＳ 明朝" w:hint="eastAsia"/>
          <w:szCs w:val="21"/>
        </w:rPr>
        <w:t>（入札参加資格審査申請提出書類（建設コンサルタント等の業務委託））</w:t>
      </w:r>
      <w:r w:rsidR="00DB0669" w:rsidRPr="005D616F">
        <w:rPr>
          <w:rFonts w:ascii="ＭＳ 明朝" w:eastAsia="ＭＳ 明朝" w:hAnsi="ＭＳ 明朝" w:hint="eastAsia"/>
          <w:szCs w:val="21"/>
        </w:rPr>
        <w:t>を</w:t>
      </w:r>
      <w:r w:rsidR="004760AA" w:rsidRPr="005D616F">
        <w:rPr>
          <w:rFonts w:ascii="ＭＳ 明朝" w:eastAsia="ＭＳ 明朝" w:hAnsi="ＭＳ 明朝" w:hint="eastAsia"/>
          <w:szCs w:val="21"/>
        </w:rPr>
        <w:t>プロポーザル参加申請</w:t>
      </w:r>
      <w:r w:rsidR="00DB0669" w:rsidRPr="005D616F">
        <w:rPr>
          <w:rFonts w:ascii="ＭＳ 明朝" w:eastAsia="ＭＳ 明朝" w:hAnsi="ＭＳ 明朝" w:hint="eastAsia"/>
          <w:szCs w:val="21"/>
        </w:rPr>
        <w:t>書類と同時に提出し、</w:t>
      </w:r>
      <w:r w:rsidR="00B006AB" w:rsidRPr="005D616F">
        <w:rPr>
          <w:rFonts w:ascii="ＭＳ 明朝" w:eastAsia="ＭＳ 明朝" w:hAnsi="ＭＳ 明朝" w:hint="eastAsia"/>
          <w:szCs w:val="21"/>
        </w:rPr>
        <w:t>一次</w:t>
      </w:r>
      <w:r w:rsidR="00DB0669" w:rsidRPr="005D616F">
        <w:rPr>
          <w:rFonts w:ascii="ＭＳ 明朝" w:eastAsia="ＭＳ 明朝" w:hAnsi="ＭＳ 明朝" w:hint="eastAsia"/>
          <w:szCs w:val="21"/>
        </w:rPr>
        <w:t>審査までに同等の資格であることの確認を受けた者</w:t>
      </w:r>
      <w:r w:rsidR="004760AA" w:rsidRPr="005D616F">
        <w:rPr>
          <w:rFonts w:ascii="ＭＳ 明朝" w:eastAsia="ＭＳ 明朝" w:hAnsi="ＭＳ 明朝" w:hint="eastAsia"/>
          <w:szCs w:val="21"/>
        </w:rPr>
        <w:t>をいう</w:t>
      </w:r>
      <w:r w:rsidR="00DB0669" w:rsidRPr="005D616F">
        <w:rPr>
          <w:rFonts w:ascii="ＭＳ 明朝" w:eastAsia="ＭＳ 明朝" w:hAnsi="ＭＳ 明朝" w:hint="eastAsia"/>
          <w:szCs w:val="21"/>
        </w:rPr>
        <w:t>。</w:t>
      </w:r>
      <w:r w:rsidR="005D616F">
        <w:rPr>
          <w:rFonts w:ascii="ＭＳ 明朝" w:eastAsia="ＭＳ 明朝" w:hAnsi="ＭＳ 明朝" w:hint="eastAsia"/>
          <w:szCs w:val="21"/>
        </w:rPr>
        <w:t>申請書類については、小諸市のホームページ（</w:t>
      </w:r>
      <w:r w:rsidR="005D616F" w:rsidRPr="005D616F">
        <w:rPr>
          <w:rFonts w:ascii="ＭＳ 明朝" w:eastAsia="ＭＳ 明朝" w:hAnsi="ＭＳ 明朝" w:hint="eastAsia"/>
          <w:szCs w:val="21"/>
        </w:rPr>
        <w:t>令和</w:t>
      </w:r>
      <w:r w:rsidR="005D616F">
        <w:rPr>
          <w:rFonts w:ascii="ＭＳ 明朝" w:eastAsia="ＭＳ 明朝" w:hAnsi="ＭＳ 明朝" w:hint="eastAsia"/>
          <w:szCs w:val="21"/>
        </w:rPr>
        <w:t>６</w:t>
      </w:r>
      <w:r w:rsidR="005D616F" w:rsidRPr="005D616F">
        <w:rPr>
          <w:rFonts w:ascii="ＭＳ 明朝" w:eastAsia="ＭＳ 明朝" w:hAnsi="ＭＳ 明朝"/>
          <w:szCs w:val="21"/>
        </w:rPr>
        <w:t>年度（中間年）小諸市建設コンサルタント等の業務委託入札参加資格審査申請について</w:t>
      </w:r>
      <w:r w:rsidR="005D616F">
        <w:rPr>
          <w:rFonts w:ascii="ＭＳ 明朝" w:eastAsia="ＭＳ 明朝" w:hAnsi="ＭＳ 明朝" w:hint="eastAsia"/>
          <w:szCs w:val="21"/>
        </w:rPr>
        <w:t>）を確認すること。</w:t>
      </w:r>
    </w:p>
    <w:p w14:paraId="07D3B258" w14:textId="4F02132C" w:rsidR="005D616F" w:rsidRPr="005D616F" w:rsidRDefault="005D616F" w:rsidP="000D2C3B">
      <w:pPr>
        <w:ind w:leftChars="100" w:left="1021" w:hangingChars="386" w:hanging="811"/>
        <w:rPr>
          <w:rFonts w:ascii="ＭＳ 明朝" w:eastAsia="ＭＳ 明朝" w:hAnsi="ＭＳ 明朝"/>
          <w:szCs w:val="21"/>
        </w:rPr>
      </w:pPr>
      <w:r>
        <w:rPr>
          <w:rFonts w:ascii="ＭＳ 明朝" w:eastAsia="ＭＳ 明朝" w:hAnsi="ＭＳ 明朝" w:hint="eastAsia"/>
          <w:szCs w:val="21"/>
        </w:rPr>
        <w:t xml:space="preserve">　　　　</w:t>
      </w:r>
      <w:r w:rsidRPr="005D616F">
        <w:rPr>
          <w:rFonts w:ascii="ＭＳ 明朝" w:eastAsia="ＭＳ 明朝" w:hAnsi="ＭＳ 明朝"/>
          <w:szCs w:val="21"/>
        </w:rPr>
        <w:t>https://www.city.komoro.lg.jp/soshikikarasagasu/somubu/zaiseika/2/1/4/14113.html</w:t>
      </w:r>
    </w:p>
    <w:p w14:paraId="2796DA7B" w14:textId="102D7001" w:rsidR="009E4F41" w:rsidRPr="005D616F" w:rsidRDefault="009E4F41" w:rsidP="000D2C3B">
      <w:pPr>
        <w:ind w:left="1081" w:hangingChars="515" w:hanging="1081"/>
        <w:rPr>
          <w:rFonts w:ascii="ＭＳ 明朝" w:eastAsia="ＭＳ 明朝" w:hAnsi="ＭＳ 明朝" w:cs="ＭＳ 明朝"/>
          <w:szCs w:val="21"/>
        </w:rPr>
      </w:pPr>
      <w:r w:rsidRPr="005D616F">
        <w:rPr>
          <w:rFonts w:ascii="ＭＳ 明朝" w:eastAsia="ＭＳ 明朝" w:hAnsi="ＭＳ 明朝" w:hint="eastAsia"/>
          <w:szCs w:val="21"/>
        </w:rPr>
        <w:t xml:space="preserve">　　※２　建築基準法第２条第</w:t>
      </w:r>
      <w:r w:rsidR="00F2013C" w:rsidRPr="005D616F">
        <w:rPr>
          <w:rFonts w:ascii="ＭＳ 明朝" w:eastAsia="ＭＳ 明朝" w:hAnsi="ＭＳ 明朝" w:cs="ＭＳ 明朝" w:hint="eastAsia"/>
          <w:szCs w:val="21"/>
        </w:rPr>
        <w:t>14</w:t>
      </w:r>
      <w:r w:rsidRPr="005D616F">
        <w:rPr>
          <w:rFonts w:ascii="ＭＳ 明朝" w:eastAsia="ＭＳ 明朝" w:hAnsi="ＭＳ 明朝" w:cs="ＭＳ 明朝" w:hint="eastAsia"/>
          <w:szCs w:val="21"/>
        </w:rPr>
        <w:t>号に規定する大規模な修繕及び同第</w:t>
      </w:r>
      <w:r w:rsidR="00F2013C" w:rsidRPr="005D616F">
        <w:rPr>
          <w:rFonts w:ascii="ＭＳ 明朝" w:eastAsia="ＭＳ 明朝" w:hAnsi="ＭＳ 明朝" w:cs="ＭＳ 明朝" w:hint="eastAsia"/>
          <w:szCs w:val="21"/>
        </w:rPr>
        <w:t>15</w:t>
      </w:r>
      <w:r w:rsidRPr="005D616F">
        <w:rPr>
          <w:rFonts w:ascii="ＭＳ 明朝" w:eastAsia="ＭＳ 明朝" w:hAnsi="ＭＳ 明朝" w:cs="ＭＳ 明朝" w:hint="eastAsia"/>
          <w:szCs w:val="21"/>
        </w:rPr>
        <w:t>号に規定する大規模な模様替え並びに建築基準法別表第１の項をまたぐ用途変更については、当該面積を本事業で要求する新築面積に換算できるものとみなす</w:t>
      </w:r>
      <w:r w:rsidR="000D2C3B" w:rsidRPr="005D616F">
        <w:rPr>
          <w:rFonts w:ascii="ＭＳ 明朝" w:eastAsia="ＭＳ 明朝" w:hAnsi="ＭＳ 明朝" w:cs="ＭＳ 明朝" w:hint="eastAsia"/>
          <w:szCs w:val="21"/>
        </w:rPr>
        <w:t>。</w:t>
      </w:r>
    </w:p>
    <w:p w14:paraId="3891DF78" w14:textId="07234029" w:rsidR="002A5942" w:rsidRPr="005D616F" w:rsidRDefault="002A5942" w:rsidP="005704F4">
      <w:pPr>
        <w:rPr>
          <w:rFonts w:ascii="ＭＳ 明朝" w:eastAsia="ＭＳ 明朝" w:hAnsi="ＭＳ 明朝"/>
          <w:szCs w:val="21"/>
        </w:rPr>
      </w:pPr>
      <w:r w:rsidRPr="005D616F">
        <w:rPr>
          <w:rFonts w:ascii="ＭＳ 明朝" w:eastAsia="ＭＳ 明朝" w:hAnsi="ＭＳ 明朝" w:hint="eastAsia"/>
          <w:szCs w:val="21"/>
        </w:rPr>
        <w:t>（２）配置技術者</w:t>
      </w:r>
    </w:p>
    <w:p w14:paraId="077B7C18" w14:textId="6A7D2661" w:rsidR="002A5942" w:rsidRPr="005D616F" w:rsidRDefault="00D86D5D" w:rsidP="005427A7">
      <w:pPr>
        <w:ind w:leftChars="135" w:left="283" w:firstLineChars="100" w:firstLine="210"/>
        <w:rPr>
          <w:rFonts w:ascii="ＭＳ 明朝" w:eastAsia="ＭＳ 明朝" w:hAnsi="ＭＳ 明朝"/>
          <w:szCs w:val="21"/>
        </w:rPr>
      </w:pPr>
      <w:r w:rsidRPr="005D616F">
        <w:rPr>
          <w:rFonts w:ascii="ＭＳ 明朝" w:eastAsia="ＭＳ 明朝" w:hAnsi="ＭＳ 明朝" w:hint="eastAsia"/>
          <w:szCs w:val="21"/>
        </w:rPr>
        <w:t>公告</w:t>
      </w:r>
      <w:r w:rsidR="002A5942" w:rsidRPr="005D616F">
        <w:rPr>
          <w:rFonts w:ascii="ＭＳ 明朝" w:eastAsia="ＭＳ 明朝" w:hAnsi="ＭＳ 明朝" w:hint="eastAsia"/>
          <w:szCs w:val="21"/>
        </w:rPr>
        <w:t>日現在において管理技術者にあっては次の表の①～③までのいずれにも該当する者を配置すること。また、</w:t>
      </w:r>
      <w:r w:rsidR="004257F1" w:rsidRPr="005D616F">
        <w:rPr>
          <w:rFonts w:ascii="ＭＳ 明朝" w:eastAsia="ＭＳ 明朝" w:hAnsi="ＭＳ 明朝" w:hint="eastAsia"/>
          <w:szCs w:val="21"/>
        </w:rPr>
        <w:t>建築（意匠）</w:t>
      </w:r>
      <w:r w:rsidR="002A5942" w:rsidRPr="005D616F">
        <w:rPr>
          <w:rFonts w:ascii="ＭＳ 明朝" w:eastAsia="ＭＳ 明朝" w:hAnsi="ＭＳ 明朝" w:hint="eastAsia"/>
          <w:szCs w:val="21"/>
        </w:rPr>
        <w:t>主任</w:t>
      </w:r>
      <w:r w:rsidR="00371CD6" w:rsidRPr="005D616F">
        <w:rPr>
          <w:rFonts w:ascii="ＭＳ 明朝" w:eastAsia="ＭＳ 明朝" w:hAnsi="ＭＳ 明朝" w:hint="eastAsia"/>
          <w:szCs w:val="21"/>
        </w:rPr>
        <w:t>担当</w:t>
      </w:r>
      <w:r w:rsidR="002A5942" w:rsidRPr="005D616F">
        <w:rPr>
          <w:rFonts w:ascii="ＭＳ 明朝" w:eastAsia="ＭＳ 明朝" w:hAnsi="ＭＳ 明朝" w:hint="eastAsia"/>
          <w:szCs w:val="21"/>
        </w:rPr>
        <w:t>技術者にあっては、担当技術者の中から、建築（意匠）の責任者として次の表の④～⑥までのいずれにも該当する者を配置</w:t>
      </w:r>
      <w:r w:rsidR="000D2C3B" w:rsidRPr="005D616F">
        <w:rPr>
          <w:rFonts w:ascii="ＭＳ 明朝" w:eastAsia="ＭＳ 明朝" w:hAnsi="ＭＳ 明朝" w:hint="eastAsia"/>
          <w:szCs w:val="21"/>
        </w:rPr>
        <w:t>すること</w:t>
      </w:r>
      <w:r w:rsidR="002A5942" w:rsidRPr="005D616F">
        <w:rPr>
          <w:rFonts w:ascii="ＭＳ 明朝" w:eastAsia="ＭＳ 明朝" w:hAnsi="ＭＳ 明朝" w:hint="eastAsia"/>
          <w:szCs w:val="21"/>
        </w:rPr>
        <w:t>。</w:t>
      </w:r>
      <w:r w:rsidR="000D2C3B" w:rsidRPr="005D616F">
        <w:rPr>
          <w:rFonts w:ascii="ＭＳ 明朝" w:eastAsia="ＭＳ 明朝" w:hAnsi="ＭＳ 明朝" w:hint="eastAsia"/>
          <w:szCs w:val="21"/>
        </w:rPr>
        <w:t>なお、管理技術者と建築（意匠）主任担当技術者の間に直接雇用契約があるかどうかは問わないが、設計期間が長期に</w:t>
      </w:r>
      <w:r w:rsidRPr="005D616F">
        <w:rPr>
          <w:rFonts w:ascii="ＭＳ 明朝" w:eastAsia="ＭＳ 明朝" w:hAnsi="ＭＳ 明朝" w:hint="eastAsia"/>
          <w:szCs w:val="21"/>
        </w:rPr>
        <w:t>渡る</w:t>
      </w:r>
      <w:r w:rsidR="000D2C3B" w:rsidRPr="005D616F">
        <w:rPr>
          <w:rFonts w:ascii="ＭＳ 明朝" w:eastAsia="ＭＳ 明朝" w:hAnsi="ＭＳ 明朝" w:hint="eastAsia"/>
          <w:szCs w:val="21"/>
        </w:rPr>
        <w:t>ため、その間、変更等が無い者とすること。</w:t>
      </w:r>
    </w:p>
    <w:p w14:paraId="5E3659E9" w14:textId="77777777" w:rsidR="005427A7" w:rsidRPr="005D616F" w:rsidRDefault="005427A7" w:rsidP="005427A7">
      <w:pPr>
        <w:ind w:leftChars="135" w:left="283" w:firstLineChars="100" w:firstLine="210"/>
        <w:rPr>
          <w:rFonts w:ascii="ＭＳ 明朝" w:eastAsia="ＭＳ 明朝" w:hAnsi="ＭＳ 明朝"/>
          <w:szCs w:val="21"/>
        </w:rPr>
      </w:pPr>
    </w:p>
    <w:tbl>
      <w:tblPr>
        <w:tblStyle w:val="a7"/>
        <w:tblW w:w="0" w:type="auto"/>
        <w:tblInd w:w="283" w:type="dxa"/>
        <w:tblLook w:val="04A0" w:firstRow="1" w:lastRow="0" w:firstColumn="1" w:lastColumn="0" w:noHBand="0" w:noVBand="1"/>
      </w:tblPr>
      <w:tblGrid>
        <w:gridCol w:w="705"/>
        <w:gridCol w:w="8640"/>
      </w:tblGrid>
      <w:tr w:rsidR="002A5942" w:rsidRPr="005D616F" w14:paraId="39D724B5" w14:textId="77777777" w:rsidTr="00154E06">
        <w:tc>
          <w:tcPr>
            <w:tcW w:w="705" w:type="dxa"/>
            <w:shd w:val="clear" w:color="auto" w:fill="F2F2F2" w:themeFill="background1" w:themeFillShade="F2"/>
          </w:tcPr>
          <w:p w14:paraId="27544F94" w14:textId="77777777" w:rsidR="002A5942" w:rsidRPr="005D616F" w:rsidRDefault="002A5942" w:rsidP="00067A66">
            <w:pPr>
              <w:jc w:val="center"/>
              <w:rPr>
                <w:rFonts w:ascii="ＭＳ 明朝" w:eastAsia="ＭＳ 明朝" w:hAnsi="ＭＳ 明朝"/>
                <w:szCs w:val="21"/>
              </w:rPr>
            </w:pPr>
            <w:r w:rsidRPr="005D616F">
              <w:rPr>
                <w:rFonts w:ascii="ＭＳ 明朝" w:eastAsia="ＭＳ 明朝" w:hAnsi="ＭＳ 明朝" w:hint="eastAsia"/>
                <w:szCs w:val="21"/>
              </w:rPr>
              <w:t>区分</w:t>
            </w:r>
          </w:p>
        </w:tc>
        <w:tc>
          <w:tcPr>
            <w:tcW w:w="8640" w:type="dxa"/>
            <w:shd w:val="clear" w:color="auto" w:fill="F2F2F2" w:themeFill="background1" w:themeFillShade="F2"/>
          </w:tcPr>
          <w:p w14:paraId="687DB6B5" w14:textId="3210BDEC" w:rsidR="002A5942" w:rsidRPr="005D616F" w:rsidRDefault="002A5942" w:rsidP="00067A66">
            <w:pPr>
              <w:jc w:val="center"/>
              <w:rPr>
                <w:rFonts w:ascii="ＭＳ 明朝" w:eastAsia="ＭＳ 明朝" w:hAnsi="ＭＳ 明朝"/>
                <w:szCs w:val="21"/>
              </w:rPr>
            </w:pPr>
            <w:r w:rsidRPr="005D616F">
              <w:rPr>
                <w:rFonts w:ascii="ＭＳ 明朝" w:eastAsia="ＭＳ 明朝" w:hAnsi="ＭＳ 明朝" w:hint="eastAsia"/>
                <w:szCs w:val="21"/>
              </w:rPr>
              <w:t>管理技術者</w:t>
            </w:r>
          </w:p>
        </w:tc>
      </w:tr>
      <w:tr w:rsidR="002A5942" w:rsidRPr="005D616F" w14:paraId="5542450D" w14:textId="77777777" w:rsidTr="00067A66">
        <w:tc>
          <w:tcPr>
            <w:tcW w:w="705" w:type="dxa"/>
          </w:tcPr>
          <w:p w14:paraId="0DA7FD43" w14:textId="74382BE0" w:rsidR="002A5942" w:rsidRPr="005D616F" w:rsidRDefault="002A5942" w:rsidP="00067A66">
            <w:pPr>
              <w:jc w:val="center"/>
              <w:rPr>
                <w:rFonts w:ascii="ＭＳ 明朝" w:eastAsia="ＭＳ 明朝" w:hAnsi="ＭＳ 明朝"/>
                <w:szCs w:val="21"/>
              </w:rPr>
            </w:pPr>
            <w:r w:rsidRPr="005D616F">
              <w:rPr>
                <w:rFonts w:ascii="ＭＳ 明朝" w:eastAsia="ＭＳ 明朝" w:hAnsi="ＭＳ 明朝" w:hint="eastAsia"/>
                <w:szCs w:val="21"/>
              </w:rPr>
              <w:t>①</w:t>
            </w:r>
          </w:p>
        </w:tc>
        <w:tc>
          <w:tcPr>
            <w:tcW w:w="8640" w:type="dxa"/>
          </w:tcPr>
          <w:p w14:paraId="00ABAE16" w14:textId="0834DA04" w:rsidR="002A5942" w:rsidRPr="005D616F" w:rsidRDefault="002A5942" w:rsidP="002A5942">
            <w:pPr>
              <w:rPr>
                <w:rFonts w:ascii="ＭＳ 明朝" w:eastAsia="ＭＳ 明朝" w:hAnsi="ＭＳ 明朝"/>
                <w:szCs w:val="21"/>
              </w:rPr>
            </w:pPr>
            <w:r w:rsidRPr="005D616F">
              <w:rPr>
                <w:rFonts w:ascii="ＭＳ 明朝" w:eastAsia="ＭＳ 明朝" w:hAnsi="ＭＳ 明朝" w:hint="eastAsia"/>
                <w:szCs w:val="21"/>
              </w:rPr>
              <w:t>参加者の組織に属していること</w:t>
            </w:r>
          </w:p>
        </w:tc>
      </w:tr>
      <w:tr w:rsidR="002A5942" w:rsidRPr="005D616F" w14:paraId="1BDEFD56" w14:textId="77777777" w:rsidTr="00067A66">
        <w:tc>
          <w:tcPr>
            <w:tcW w:w="705" w:type="dxa"/>
          </w:tcPr>
          <w:p w14:paraId="6A5FF35D" w14:textId="2C121B56" w:rsidR="002A5942" w:rsidRPr="005D616F" w:rsidRDefault="002A5942" w:rsidP="00067A66">
            <w:pPr>
              <w:jc w:val="center"/>
              <w:rPr>
                <w:rFonts w:ascii="ＭＳ 明朝" w:eastAsia="ＭＳ 明朝" w:hAnsi="ＭＳ 明朝"/>
                <w:szCs w:val="21"/>
              </w:rPr>
            </w:pPr>
            <w:r w:rsidRPr="005D616F">
              <w:rPr>
                <w:rFonts w:ascii="ＭＳ 明朝" w:eastAsia="ＭＳ 明朝" w:hAnsi="ＭＳ 明朝" w:hint="eastAsia"/>
                <w:szCs w:val="21"/>
              </w:rPr>
              <w:t>②</w:t>
            </w:r>
          </w:p>
        </w:tc>
        <w:tc>
          <w:tcPr>
            <w:tcW w:w="8640" w:type="dxa"/>
          </w:tcPr>
          <w:p w14:paraId="7E0834D0" w14:textId="6A2DD2AB" w:rsidR="002A5942" w:rsidRPr="005D616F" w:rsidRDefault="002A5942" w:rsidP="002A5942">
            <w:pPr>
              <w:rPr>
                <w:rFonts w:ascii="ＭＳ 明朝" w:eastAsia="ＭＳ 明朝" w:hAnsi="ＭＳ 明朝"/>
                <w:szCs w:val="21"/>
              </w:rPr>
            </w:pPr>
            <w:r w:rsidRPr="005D616F">
              <w:rPr>
                <w:rFonts w:ascii="ＭＳ 明朝" w:eastAsia="ＭＳ 明朝" w:hAnsi="ＭＳ 明朝" w:hint="eastAsia"/>
                <w:szCs w:val="21"/>
              </w:rPr>
              <w:t>建築士法第２条第２項に規定する一級建築士の資格を有する者であること。</w:t>
            </w:r>
          </w:p>
        </w:tc>
      </w:tr>
      <w:tr w:rsidR="002A5942" w:rsidRPr="005D616F" w14:paraId="17570271" w14:textId="77777777" w:rsidTr="00067A66">
        <w:tc>
          <w:tcPr>
            <w:tcW w:w="705" w:type="dxa"/>
          </w:tcPr>
          <w:p w14:paraId="54A983C3" w14:textId="47863068" w:rsidR="002A5942" w:rsidRPr="005D616F" w:rsidRDefault="002A5942" w:rsidP="00067A66">
            <w:pPr>
              <w:jc w:val="center"/>
              <w:rPr>
                <w:rFonts w:ascii="ＭＳ 明朝" w:eastAsia="ＭＳ 明朝" w:hAnsi="ＭＳ 明朝"/>
                <w:szCs w:val="21"/>
              </w:rPr>
            </w:pPr>
            <w:r w:rsidRPr="005D616F">
              <w:rPr>
                <w:rFonts w:ascii="ＭＳ 明朝" w:eastAsia="ＭＳ 明朝" w:hAnsi="ＭＳ 明朝" w:hint="eastAsia"/>
                <w:szCs w:val="21"/>
              </w:rPr>
              <w:t>③</w:t>
            </w:r>
          </w:p>
        </w:tc>
        <w:tc>
          <w:tcPr>
            <w:tcW w:w="8640" w:type="dxa"/>
          </w:tcPr>
          <w:p w14:paraId="0630C089" w14:textId="563F5801" w:rsidR="002A5942" w:rsidRPr="005D616F" w:rsidRDefault="002A5942" w:rsidP="00371CD6">
            <w:pPr>
              <w:rPr>
                <w:rFonts w:ascii="ＭＳ 明朝" w:eastAsia="ＭＳ 明朝" w:hAnsi="ＭＳ 明朝"/>
                <w:szCs w:val="21"/>
              </w:rPr>
            </w:pPr>
            <w:r w:rsidRPr="005D616F">
              <w:rPr>
                <w:rFonts w:ascii="ＭＳ 明朝" w:eastAsia="ＭＳ 明朝" w:hAnsi="ＭＳ 明朝" w:hint="eastAsia"/>
                <w:szCs w:val="21"/>
              </w:rPr>
              <w:t>公共性を有する建築物（建築基準法別表第１（</w:t>
            </w:r>
            <w:r w:rsidRPr="005D616F">
              <w:rPr>
                <w:rFonts w:ascii="ＭＳ 明朝" w:eastAsia="ＭＳ 明朝" w:hAnsi="ＭＳ 明朝" w:cs="ＭＳ 明朝" w:hint="eastAsia"/>
                <w:szCs w:val="21"/>
              </w:rPr>
              <w:t>一）、</w:t>
            </w:r>
            <w:r w:rsidRPr="005D616F">
              <w:rPr>
                <w:rFonts w:ascii="ＭＳ 明朝" w:eastAsia="ＭＳ 明朝" w:hAnsi="ＭＳ 明朝" w:hint="eastAsia"/>
                <w:szCs w:val="21"/>
              </w:rPr>
              <w:t>（</w:t>
            </w:r>
            <w:r w:rsidRPr="005D616F">
              <w:rPr>
                <w:rFonts w:ascii="ＭＳ 明朝" w:eastAsia="ＭＳ 明朝" w:hAnsi="ＭＳ 明朝" w:cs="ＭＳ 明朝" w:hint="eastAsia"/>
                <w:szCs w:val="21"/>
              </w:rPr>
              <w:t>二）若しくは</w:t>
            </w:r>
            <w:r w:rsidRPr="005D616F">
              <w:rPr>
                <w:rFonts w:ascii="ＭＳ 明朝" w:eastAsia="ＭＳ 明朝" w:hAnsi="ＭＳ 明朝" w:hint="eastAsia"/>
                <w:szCs w:val="21"/>
              </w:rPr>
              <w:t>（</w:t>
            </w:r>
            <w:r w:rsidRPr="005D616F">
              <w:rPr>
                <w:rFonts w:ascii="ＭＳ 明朝" w:eastAsia="ＭＳ 明朝" w:hAnsi="ＭＳ 明朝" w:cs="ＭＳ 明朝" w:hint="eastAsia"/>
                <w:szCs w:val="21"/>
              </w:rPr>
              <w:t>三）の用途に供する建築物</w:t>
            </w:r>
            <w:r w:rsidRPr="005D616F">
              <w:rPr>
                <w:rFonts w:ascii="ＭＳ 明朝" w:eastAsia="ＭＳ 明朝" w:hAnsi="ＭＳ 明朝" w:hint="eastAsia"/>
                <w:szCs w:val="21"/>
              </w:rPr>
              <w:t>）で延床面積（増築又は改築にあたってはその棟の当該増築又は改築に関わる部分の面積をいう。）が1,000</w:t>
            </w:r>
            <w:r w:rsidR="00F34F2E" w:rsidRPr="005D616F">
              <w:rPr>
                <w:rFonts w:ascii="ＭＳ 明朝" w:eastAsia="ＭＳ 明朝" w:hAnsi="ＭＳ 明朝" w:hint="eastAsia"/>
                <w:szCs w:val="21"/>
              </w:rPr>
              <w:t>㎡以上のものの新築（※１</w:t>
            </w:r>
            <w:r w:rsidRPr="005D616F">
              <w:rPr>
                <w:rFonts w:ascii="ＭＳ 明朝" w:eastAsia="ＭＳ 明朝" w:hAnsi="ＭＳ 明朝" w:hint="eastAsia"/>
                <w:szCs w:val="21"/>
              </w:rPr>
              <w:t>）、増築又は改築の設計業務の実績（基本設計及び実施設計を元請けとして行ったものであって、2003年４月１日から公告の前日までに当該業務が完了したもの。ただし、共同企業体としての実績の場合は出資比率20%以上のものに限る。）があること</w:t>
            </w:r>
            <w:r w:rsidR="000D2C3B" w:rsidRPr="005D616F">
              <w:rPr>
                <w:rFonts w:ascii="ＭＳ 明朝" w:eastAsia="ＭＳ 明朝" w:hAnsi="ＭＳ 明朝" w:hint="eastAsia"/>
                <w:szCs w:val="21"/>
              </w:rPr>
              <w:t>（※２）</w:t>
            </w:r>
          </w:p>
        </w:tc>
      </w:tr>
      <w:tr w:rsidR="002A5942" w:rsidRPr="005D616F" w14:paraId="04B46F4D" w14:textId="77777777" w:rsidTr="00154E06">
        <w:trPr>
          <w:trHeight w:val="180"/>
        </w:trPr>
        <w:tc>
          <w:tcPr>
            <w:tcW w:w="705" w:type="dxa"/>
            <w:shd w:val="clear" w:color="auto" w:fill="F2F2F2" w:themeFill="background1" w:themeFillShade="F2"/>
          </w:tcPr>
          <w:p w14:paraId="00056526" w14:textId="624AB264" w:rsidR="00F34F2E" w:rsidRPr="005D616F" w:rsidRDefault="00067A66" w:rsidP="00067A66">
            <w:pPr>
              <w:jc w:val="center"/>
              <w:rPr>
                <w:rFonts w:ascii="ＭＳ 明朝" w:eastAsia="ＭＳ 明朝" w:hAnsi="ＭＳ 明朝"/>
                <w:szCs w:val="21"/>
              </w:rPr>
            </w:pPr>
            <w:r w:rsidRPr="005D616F">
              <w:rPr>
                <w:rFonts w:ascii="ＭＳ 明朝" w:eastAsia="ＭＳ 明朝" w:hAnsi="ＭＳ 明朝" w:hint="eastAsia"/>
                <w:szCs w:val="21"/>
              </w:rPr>
              <w:t>区分</w:t>
            </w:r>
          </w:p>
        </w:tc>
        <w:tc>
          <w:tcPr>
            <w:tcW w:w="8640" w:type="dxa"/>
            <w:shd w:val="clear" w:color="auto" w:fill="F2F2F2" w:themeFill="background1" w:themeFillShade="F2"/>
          </w:tcPr>
          <w:p w14:paraId="6A0609D7" w14:textId="573566E0" w:rsidR="002A5942" w:rsidRPr="005D616F" w:rsidRDefault="00F34F2E" w:rsidP="00067A66">
            <w:pPr>
              <w:jc w:val="center"/>
              <w:rPr>
                <w:rFonts w:ascii="ＭＳ 明朝" w:eastAsia="ＭＳ 明朝" w:hAnsi="ＭＳ 明朝"/>
                <w:szCs w:val="21"/>
                <w:lang w:eastAsia="zh-CN"/>
              </w:rPr>
            </w:pPr>
            <w:r w:rsidRPr="005D616F">
              <w:rPr>
                <w:rFonts w:ascii="ＭＳ 明朝" w:eastAsia="ＭＳ 明朝" w:hAnsi="ＭＳ 明朝" w:hint="eastAsia"/>
                <w:szCs w:val="21"/>
                <w:lang w:eastAsia="zh-CN"/>
              </w:rPr>
              <w:t>建築（意匠）　主任担当技術者</w:t>
            </w:r>
          </w:p>
        </w:tc>
      </w:tr>
      <w:tr w:rsidR="00F34F2E" w:rsidRPr="005D616F" w14:paraId="20BD7332" w14:textId="77777777" w:rsidTr="00067A66">
        <w:trPr>
          <w:trHeight w:val="165"/>
        </w:trPr>
        <w:tc>
          <w:tcPr>
            <w:tcW w:w="705" w:type="dxa"/>
          </w:tcPr>
          <w:p w14:paraId="4A83B8BD" w14:textId="1261660F" w:rsidR="00F34F2E" w:rsidRPr="005D616F" w:rsidRDefault="00F34F2E" w:rsidP="00067A66">
            <w:pPr>
              <w:jc w:val="center"/>
              <w:rPr>
                <w:rFonts w:ascii="ＭＳ 明朝" w:eastAsia="ＭＳ 明朝" w:hAnsi="ＭＳ 明朝"/>
                <w:szCs w:val="21"/>
              </w:rPr>
            </w:pPr>
            <w:r w:rsidRPr="005D616F">
              <w:rPr>
                <w:rFonts w:ascii="ＭＳ 明朝" w:eastAsia="ＭＳ 明朝" w:hAnsi="ＭＳ 明朝" w:hint="eastAsia"/>
                <w:szCs w:val="21"/>
              </w:rPr>
              <w:t>④</w:t>
            </w:r>
          </w:p>
        </w:tc>
        <w:tc>
          <w:tcPr>
            <w:tcW w:w="8640" w:type="dxa"/>
          </w:tcPr>
          <w:p w14:paraId="3A53179B" w14:textId="5C5A36A1" w:rsidR="00F34F2E" w:rsidRPr="005D616F" w:rsidRDefault="00F34F2E" w:rsidP="000D2C3B">
            <w:pPr>
              <w:rPr>
                <w:rFonts w:ascii="ＭＳ 明朝" w:eastAsia="ＭＳ 明朝" w:hAnsi="ＭＳ 明朝"/>
                <w:szCs w:val="21"/>
              </w:rPr>
            </w:pPr>
            <w:r w:rsidRPr="005D616F">
              <w:rPr>
                <w:rFonts w:ascii="ＭＳ 明朝" w:eastAsia="ＭＳ 明朝" w:hAnsi="ＭＳ 明朝" w:hint="eastAsia"/>
                <w:szCs w:val="21"/>
              </w:rPr>
              <w:t>参加者の組織に属している</w:t>
            </w:r>
            <w:r w:rsidR="000D2C3B" w:rsidRPr="005D616F">
              <w:rPr>
                <w:rFonts w:ascii="ＭＳ 明朝" w:eastAsia="ＭＳ 明朝" w:hAnsi="ＭＳ 明朝" w:hint="eastAsia"/>
                <w:szCs w:val="21"/>
              </w:rPr>
              <w:t>か参加者と契約関係がある組織に属している</w:t>
            </w:r>
            <w:r w:rsidRPr="005D616F">
              <w:rPr>
                <w:rFonts w:ascii="ＭＳ 明朝" w:eastAsia="ＭＳ 明朝" w:hAnsi="ＭＳ 明朝" w:hint="eastAsia"/>
                <w:szCs w:val="21"/>
              </w:rPr>
              <w:t>こと</w:t>
            </w:r>
          </w:p>
        </w:tc>
      </w:tr>
      <w:tr w:rsidR="00F34F2E" w:rsidRPr="005D616F" w14:paraId="2606E8CF" w14:textId="77777777" w:rsidTr="00067A66">
        <w:trPr>
          <w:trHeight w:val="135"/>
        </w:trPr>
        <w:tc>
          <w:tcPr>
            <w:tcW w:w="705" w:type="dxa"/>
          </w:tcPr>
          <w:p w14:paraId="40E2D1F4" w14:textId="7A7BA24D" w:rsidR="00F34F2E" w:rsidRPr="005D616F" w:rsidRDefault="00F34F2E" w:rsidP="00067A66">
            <w:pPr>
              <w:jc w:val="center"/>
              <w:rPr>
                <w:rFonts w:ascii="ＭＳ 明朝" w:eastAsia="ＭＳ 明朝" w:hAnsi="ＭＳ 明朝"/>
                <w:szCs w:val="21"/>
              </w:rPr>
            </w:pPr>
            <w:r w:rsidRPr="005D616F">
              <w:rPr>
                <w:rFonts w:ascii="ＭＳ 明朝" w:eastAsia="ＭＳ 明朝" w:hAnsi="ＭＳ 明朝" w:hint="eastAsia"/>
                <w:szCs w:val="21"/>
              </w:rPr>
              <w:t>⑤</w:t>
            </w:r>
          </w:p>
        </w:tc>
        <w:tc>
          <w:tcPr>
            <w:tcW w:w="8640" w:type="dxa"/>
          </w:tcPr>
          <w:p w14:paraId="589D4FB0" w14:textId="122DD188" w:rsidR="00F34F2E" w:rsidRPr="005D616F" w:rsidRDefault="000D2C3B" w:rsidP="000D2C3B">
            <w:pPr>
              <w:rPr>
                <w:rFonts w:ascii="ＭＳ 明朝" w:eastAsia="ＭＳ 明朝" w:hAnsi="ＭＳ 明朝"/>
                <w:szCs w:val="21"/>
              </w:rPr>
            </w:pPr>
            <w:r w:rsidRPr="005D616F">
              <w:rPr>
                <w:rFonts w:ascii="ＭＳ 明朝" w:eastAsia="ＭＳ 明朝" w:hAnsi="ＭＳ 明朝" w:hint="eastAsia"/>
                <w:szCs w:val="21"/>
              </w:rPr>
              <w:t>建築士法第２条第３</w:t>
            </w:r>
            <w:r w:rsidR="00F34F2E" w:rsidRPr="005D616F">
              <w:rPr>
                <w:rFonts w:ascii="ＭＳ 明朝" w:eastAsia="ＭＳ 明朝" w:hAnsi="ＭＳ 明朝" w:hint="eastAsia"/>
                <w:szCs w:val="21"/>
              </w:rPr>
              <w:t>項に規定する</w:t>
            </w:r>
            <w:r w:rsidRPr="005D616F">
              <w:rPr>
                <w:rFonts w:ascii="ＭＳ 明朝" w:eastAsia="ＭＳ 明朝" w:hAnsi="ＭＳ 明朝" w:hint="eastAsia"/>
                <w:szCs w:val="21"/>
              </w:rPr>
              <w:t>二</w:t>
            </w:r>
            <w:r w:rsidR="00F34F2E" w:rsidRPr="005D616F">
              <w:rPr>
                <w:rFonts w:ascii="ＭＳ 明朝" w:eastAsia="ＭＳ 明朝" w:hAnsi="ＭＳ 明朝" w:hint="eastAsia"/>
                <w:szCs w:val="21"/>
              </w:rPr>
              <w:t>級建築士</w:t>
            </w:r>
            <w:r w:rsidRPr="005D616F">
              <w:rPr>
                <w:rFonts w:ascii="ＭＳ 明朝" w:eastAsia="ＭＳ 明朝" w:hAnsi="ＭＳ 明朝" w:hint="eastAsia"/>
                <w:szCs w:val="21"/>
              </w:rPr>
              <w:t>以上の資格を有する者であること</w:t>
            </w:r>
          </w:p>
        </w:tc>
      </w:tr>
      <w:tr w:rsidR="00F34F2E" w:rsidRPr="005D616F" w14:paraId="33DA5600" w14:textId="77777777" w:rsidTr="00067A66">
        <w:tc>
          <w:tcPr>
            <w:tcW w:w="705" w:type="dxa"/>
          </w:tcPr>
          <w:p w14:paraId="191E976B" w14:textId="67E0C253" w:rsidR="00F34F2E" w:rsidRPr="005D616F" w:rsidRDefault="00F34F2E" w:rsidP="00067A66">
            <w:pPr>
              <w:jc w:val="center"/>
              <w:rPr>
                <w:rFonts w:ascii="ＭＳ 明朝" w:eastAsia="ＭＳ 明朝" w:hAnsi="ＭＳ 明朝"/>
                <w:szCs w:val="21"/>
              </w:rPr>
            </w:pPr>
            <w:r w:rsidRPr="005D616F">
              <w:rPr>
                <w:rFonts w:ascii="ＭＳ 明朝" w:eastAsia="ＭＳ 明朝" w:hAnsi="ＭＳ 明朝" w:hint="eastAsia"/>
                <w:szCs w:val="21"/>
              </w:rPr>
              <w:t>⑥</w:t>
            </w:r>
          </w:p>
        </w:tc>
        <w:tc>
          <w:tcPr>
            <w:tcW w:w="8640" w:type="dxa"/>
          </w:tcPr>
          <w:p w14:paraId="45A3B16C" w14:textId="642F993A" w:rsidR="00F34F2E" w:rsidRPr="005D616F" w:rsidRDefault="00F34F2E" w:rsidP="00D86D5D">
            <w:pPr>
              <w:rPr>
                <w:rFonts w:ascii="ＭＳ 明朝" w:eastAsia="ＭＳ 明朝" w:hAnsi="ＭＳ 明朝"/>
                <w:szCs w:val="21"/>
              </w:rPr>
            </w:pPr>
            <w:r w:rsidRPr="005D616F">
              <w:rPr>
                <w:rFonts w:ascii="ＭＳ 明朝" w:eastAsia="ＭＳ 明朝" w:hAnsi="ＭＳ 明朝" w:hint="eastAsia"/>
                <w:szCs w:val="21"/>
              </w:rPr>
              <w:t>公共性を有する建築物（建築基準法別表第１（</w:t>
            </w:r>
            <w:r w:rsidRPr="005D616F">
              <w:rPr>
                <w:rFonts w:ascii="ＭＳ 明朝" w:eastAsia="ＭＳ 明朝" w:hAnsi="ＭＳ 明朝" w:cs="ＭＳ 明朝" w:hint="eastAsia"/>
                <w:szCs w:val="21"/>
              </w:rPr>
              <w:t>一）、</w:t>
            </w:r>
            <w:r w:rsidRPr="005D616F">
              <w:rPr>
                <w:rFonts w:ascii="ＭＳ 明朝" w:eastAsia="ＭＳ 明朝" w:hAnsi="ＭＳ 明朝" w:hint="eastAsia"/>
                <w:szCs w:val="21"/>
              </w:rPr>
              <w:t>（</w:t>
            </w:r>
            <w:r w:rsidRPr="005D616F">
              <w:rPr>
                <w:rFonts w:ascii="ＭＳ 明朝" w:eastAsia="ＭＳ 明朝" w:hAnsi="ＭＳ 明朝" w:cs="ＭＳ 明朝" w:hint="eastAsia"/>
                <w:szCs w:val="21"/>
              </w:rPr>
              <w:t>二）若しくは</w:t>
            </w:r>
            <w:r w:rsidRPr="005D616F">
              <w:rPr>
                <w:rFonts w:ascii="ＭＳ 明朝" w:eastAsia="ＭＳ 明朝" w:hAnsi="ＭＳ 明朝" w:hint="eastAsia"/>
                <w:szCs w:val="21"/>
              </w:rPr>
              <w:t>（</w:t>
            </w:r>
            <w:r w:rsidRPr="005D616F">
              <w:rPr>
                <w:rFonts w:ascii="ＭＳ 明朝" w:eastAsia="ＭＳ 明朝" w:hAnsi="ＭＳ 明朝" w:cs="ＭＳ 明朝" w:hint="eastAsia"/>
                <w:szCs w:val="21"/>
              </w:rPr>
              <w:t>三）の用途に供する建築物</w:t>
            </w:r>
            <w:r w:rsidRPr="005D616F">
              <w:rPr>
                <w:rFonts w:ascii="ＭＳ 明朝" w:eastAsia="ＭＳ 明朝" w:hAnsi="ＭＳ 明朝" w:hint="eastAsia"/>
                <w:szCs w:val="21"/>
              </w:rPr>
              <w:t>）で延床面積面積（建築物１棟あたりの面積とし、増築又は改築にあたってはその棟の当該増築又は改築に関わる部分の面積をいう。）が500㎡以上のものの新築（※１）、増築又は改築の設計業務の実績があること</w:t>
            </w:r>
            <w:r w:rsidR="000D2C3B" w:rsidRPr="005D616F">
              <w:rPr>
                <w:rFonts w:ascii="ＭＳ 明朝" w:eastAsia="ＭＳ 明朝" w:hAnsi="ＭＳ 明朝" w:hint="eastAsia"/>
                <w:szCs w:val="21"/>
              </w:rPr>
              <w:t>（※２）</w:t>
            </w:r>
          </w:p>
        </w:tc>
      </w:tr>
    </w:tbl>
    <w:p w14:paraId="49025205" w14:textId="387C5054" w:rsidR="002A5942" w:rsidRPr="005D616F" w:rsidRDefault="00F34F2E" w:rsidP="00DB4966">
      <w:pPr>
        <w:ind w:leftChars="203" w:left="1077" w:hangingChars="310" w:hanging="651"/>
        <w:rPr>
          <w:rFonts w:ascii="ＭＳ 明朝" w:eastAsia="ＭＳ 明朝" w:hAnsi="ＭＳ 明朝"/>
          <w:szCs w:val="21"/>
        </w:rPr>
      </w:pPr>
      <w:r w:rsidRPr="005D616F">
        <w:rPr>
          <w:rFonts w:ascii="ＭＳ 明朝" w:eastAsia="ＭＳ 明朝" w:hAnsi="ＭＳ 明朝" w:hint="eastAsia"/>
          <w:szCs w:val="21"/>
        </w:rPr>
        <w:t>※１　現所属における実績に限らず、元</w:t>
      </w:r>
      <w:r w:rsidR="00D86D5D" w:rsidRPr="005D616F">
        <w:rPr>
          <w:rFonts w:ascii="ＭＳ 明朝" w:eastAsia="ＭＳ 明朝" w:hAnsi="ＭＳ 明朝" w:hint="eastAsia"/>
          <w:szCs w:val="21"/>
        </w:rPr>
        <w:t>・前</w:t>
      </w:r>
      <w:r w:rsidRPr="005D616F">
        <w:rPr>
          <w:rFonts w:ascii="ＭＳ 明朝" w:eastAsia="ＭＳ 明朝" w:hAnsi="ＭＳ 明朝" w:hint="eastAsia"/>
          <w:szCs w:val="21"/>
        </w:rPr>
        <w:t>所属に</w:t>
      </w:r>
      <w:r w:rsidR="00D86D5D" w:rsidRPr="005D616F">
        <w:rPr>
          <w:rFonts w:ascii="ＭＳ 明朝" w:eastAsia="ＭＳ 明朝" w:hAnsi="ＭＳ 明朝" w:hint="eastAsia"/>
          <w:szCs w:val="21"/>
        </w:rPr>
        <w:t>おける実績を含めることができる。この場合、</w:t>
      </w:r>
      <w:r w:rsidRPr="005D616F">
        <w:rPr>
          <w:rFonts w:ascii="ＭＳ 明朝" w:eastAsia="ＭＳ 明朝" w:hAnsi="ＭＳ 明朝" w:hint="eastAsia"/>
          <w:szCs w:val="21"/>
        </w:rPr>
        <w:t>元</w:t>
      </w:r>
      <w:r w:rsidR="00D86D5D" w:rsidRPr="005D616F">
        <w:rPr>
          <w:rFonts w:ascii="ＭＳ 明朝" w:eastAsia="ＭＳ 明朝" w:hAnsi="ＭＳ 明朝" w:hint="eastAsia"/>
          <w:szCs w:val="21"/>
        </w:rPr>
        <w:t>・前</w:t>
      </w:r>
      <w:r w:rsidRPr="005D616F">
        <w:rPr>
          <w:rFonts w:ascii="ＭＳ 明朝" w:eastAsia="ＭＳ 明朝" w:hAnsi="ＭＳ 明朝" w:hint="eastAsia"/>
          <w:szCs w:val="21"/>
        </w:rPr>
        <w:t>所属の責任者に当該実績を証明してもらうこと。</w:t>
      </w:r>
    </w:p>
    <w:p w14:paraId="2A657E80" w14:textId="1F0DAD85" w:rsidR="002A5942" w:rsidRDefault="00F34F2E" w:rsidP="005D616F">
      <w:pPr>
        <w:ind w:left="1050" w:hangingChars="500" w:hanging="1050"/>
        <w:rPr>
          <w:rFonts w:ascii="ＭＳ 明朝" w:eastAsia="ＭＳ 明朝" w:hAnsi="ＭＳ 明朝"/>
          <w:szCs w:val="21"/>
        </w:rPr>
      </w:pPr>
      <w:r w:rsidRPr="005D616F">
        <w:rPr>
          <w:rFonts w:ascii="ＭＳ 明朝" w:eastAsia="ＭＳ 明朝" w:hAnsi="ＭＳ 明朝" w:hint="eastAsia"/>
          <w:szCs w:val="21"/>
        </w:rPr>
        <w:t xml:space="preserve">　　※２　広く提案を求める観点から配置技術者に求める設計実績の要件を定めて</w:t>
      </w:r>
      <w:r w:rsidR="000D2C3B" w:rsidRPr="005D616F">
        <w:rPr>
          <w:rFonts w:ascii="ＭＳ 明朝" w:eastAsia="ＭＳ 明朝" w:hAnsi="ＭＳ 明朝" w:hint="eastAsia"/>
          <w:szCs w:val="21"/>
        </w:rPr>
        <w:t>いるが</w:t>
      </w:r>
      <w:r w:rsidRPr="005D616F">
        <w:rPr>
          <w:rFonts w:ascii="ＭＳ 明朝" w:eastAsia="ＭＳ 明朝" w:hAnsi="ＭＳ 明朝" w:hint="eastAsia"/>
          <w:szCs w:val="21"/>
        </w:rPr>
        <w:t>、本業務を受託した事業者は、複雑な</w:t>
      </w:r>
      <w:r w:rsidR="00CF5242" w:rsidRPr="005D616F">
        <w:rPr>
          <w:rFonts w:ascii="ＭＳ 明朝" w:eastAsia="ＭＳ 明朝" w:hAnsi="ＭＳ 明朝" w:hint="eastAsia"/>
          <w:szCs w:val="21"/>
        </w:rPr>
        <w:t>施設整備に長きに渡り関わる可能性があるため、発注者としてはそれ相応の高い技術力を期待</w:t>
      </w:r>
      <w:r w:rsidR="000D2C3B" w:rsidRPr="005D616F">
        <w:rPr>
          <w:rFonts w:ascii="ＭＳ 明朝" w:eastAsia="ＭＳ 明朝" w:hAnsi="ＭＳ 明朝" w:hint="eastAsia"/>
          <w:szCs w:val="21"/>
        </w:rPr>
        <w:t>している</w:t>
      </w:r>
      <w:r w:rsidR="00CF5242" w:rsidRPr="005D616F">
        <w:rPr>
          <w:rFonts w:ascii="ＭＳ 明朝" w:eastAsia="ＭＳ 明朝" w:hAnsi="ＭＳ 明朝" w:hint="eastAsia"/>
          <w:szCs w:val="21"/>
        </w:rPr>
        <w:t>。</w:t>
      </w:r>
    </w:p>
    <w:p w14:paraId="6AC67BEA" w14:textId="77777777" w:rsidR="00DB4966" w:rsidRPr="005D616F" w:rsidRDefault="00DB4966" w:rsidP="005D616F">
      <w:pPr>
        <w:ind w:left="1050" w:hangingChars="500" w:hanging="1050"/>
        <w:rPr>
          <w:rFonts w:ascii="ＭＳ 明朝" w:eastAsia="ＭＳ 明朝" w:hAnsi="ＭＳ 明朝"/>
          <w:szCs w:val="21"/>
        </w:rPr>
      </w:pPr>
    </w:p>
    <w:p w14:paraId="2548D599" w14:textId="31E281E8" w:rsidR="00275474" w:rsidRPr="005D616F" w:rsidRDefault="00275474" w:rsidP="00275474">
      <w:pPr>
        <w:rPr>
          <w:rFonts w:ascii="ＭＳ 明朝" w:eastAsia="ＭＳ 明朝" w:hAnsi="ＭＳ 明朝"/>
          <w:szCs w:val="21"/>
        </w:rPr>
      </w:pPr>
      <w:r w:rsidRPr="005D616F">
        <w:rPr>
          <w:rFonts w:ascii="ＭＳ 明朝" w:eastAsia="ＭＳ 明朝" w:hAnsi="ＭＳ 明朝" w:hint="eastAsia"/>
          <w:szCs w:val="21"/>
        </w:rPr>
        <w:lastRenderedPageBreak/>
        <w:t>６</w:t>
      </w:r>
      <w:r w:rsidRPr="005D616F">
        <w:rPr>
          <w:rFonts w:ascii="ＭＳ 明朝" w:eastAsia="ＭＳ 明朝" w:hAnsi="ＭＳ 明朝"/>
          <w:szCs w:val="21"/>
        </w:rPr>
        <w:t xml:space="preserve"> </w:t>
      </w:r>
      <w:r w:rsidR="003E102B">
        <w:rPr>
          <w:rFonts w:ascii="ＭＳ 明朝" w:eastAsia="ＭＳ 明朝" w:hAnsi="ＭＳ 明朝" w:hint="eastAsia"/>
          <w:szCs w:val="21"/>
        </w:rPr>
        <w:t>小諸市学校再編計画の基本的な考え方</w:t>
      </w:r>
    </w:p>
    <w:p w14:paraId="4CE400C1" w14:textId="1E67B3CA" w:rsidR="00932BDB" w:rsidRPr="005D616F" w:rsidRDefault="00932BDB" w:rsidP="005704F4">
      <w:pPr>
        <w:ind w:leftChars="134" w:left="281" w:firstLineChars="100" w:firstLine="210"/>
        <w:rPr>
          <w:rFonts w:ascii="ＭＳ 明朝" w:eastAsia="ＭＳ 明朝" w:hAnsi="ＭＳ 明朝"/>
          <w:szCs w:val="21"/>
        </w:rPr>
      </w:pPr>
      <w:r w:rsidRPr="005D616F">
        <w:rPr>
          <w:rFonts w:ascii="ＭＳ 明朝" w:eastAsia="ＭＳ 明朝" w:hAnsi="ＭＳ 明朝" w:hint="eastAsia"/>
          <w:szCs w:val="21"/>
        </w:rPr>
        <w:t>社会はグローバル化の進展、絶え間ない技術革新等により急速に変化している。このような時代にあって、学校教育には、子どもたちに</w:t>
      </w:r>
      <w:r w:rsidR="00DB04DB" w:rsidRPr="005D616F">
        <w:rPr>
          <w:rFonts w:ascii="ＭＳ 明朝" w:eastAsia="ＭＳ 明朝" w:hAnsi="ＭＳ 明朝" w:hint="eastAsia"/>
          <w:szCs w:val="21"/>
        </w:rPr>
        <w:t>今後の</w:t>
      </w:r>
      <w:r w:rsidRPr="005D616F">
        <w:rPr>
          <w:rFonts w:ascii="ＭＳ 明朝" w:eastAsia="ＭＳ 明朝" w:hAnsi="ＭＳ 明朝" w:hint="eastAsia"/>
          <w:szCs w:val="21"/>
        </w:rPr>
        <w:t>礎となる資質・能力を育てていくことが求められている。これからを生きる子どもたちの資質・能力を育てるためには「どのような教育、教育環境が必要か」また「そのための学校施設はどうあるべきか」について、平成</w:t>
      </w:r>
      <w:r w:rsidRPr="005D616F">
        <w:rPr>
          <w:rFonts w:ascii="ＭＳ 明朝" w:eastAsia="ＭＳ 明朝" w:hAnsi="ＭＳ 明朝"/>
          <w:szCs w:val="21"/>
        </w:rPr>
        <w:t xml:space="preserve"> 28</w:t>
      </w:r>
      <w:r w:rsidRPr="005D616F">
        <w:rPr>
          <w:rFonts w:ascii="ＭＳ 明朝" w:eastAsia="ＭＳ 明朝" w:hAnsi="ＭＳ 明朝" w:hint="eastAsia"/>
          <w:szCs w:val="21"/>
        </w:rPr>
        <w:t>年より検討を重ね、</w:t>
      </w:r>
      <w:r w:rsidR="00DB04DB" w:rsidRPr="005D616F">
        <w:rPr>
          <w:rFonts w:ascii="ＭＳ 明朝" w:eastAsia="ＭＳ 明朝" w:hAnsi="ＭＳ 明朝" w:hint="eastAsia"/>
          <w:szCs w:val="21"/>
        </w:rPr>
        <w:t>小諸市教育委員会では、</w:t>
      </w:r>
      <w:r w:rsidRPr="005D616F">
        <w:rPr>
          <w:rFonts w:ascii="ＭＳ 明朝" w:eastAsia="ＭＳ 明朝" w:hAnsi="ＭＳ 明朝" w:hint="eastAsia"/>
          <w:szCs w:val="21"/>
        </w:rPr>
        <w:t>「小諸市学校再編計画</w:t>
      </w:r>
      <w:r w:rsidR="00F85DB2" w:rsidRPr="005D616F">
        <w:rPr>
          <w:rFonts w:ascii="ＭＳ 明朝" w:eastAsia="ＭＳ 明朝" w:hAnsi="ＭＳ 明朝" w:hint="eastAsia"/>
          <w:szCs w:val="21"/>
        </w:rPr>
        <w:t>」を策定した。</w:t>
      </w:r>
      <w:r w:rsidR="00FC40A5" w:rsidRPr="005D616F">
        <w:rPr>
          <w:rFonts w:ascii="ＭＳ 明朝" w:eastAsia="ＭＳ 明朝" w:hAnsi="ＭＳ 明朝" w:hint="eastAsia"/>
          <w:szCs w:val="21"/>
        </w:rPr>
        <w:t>小諸市教育委員会は</w:t>
      </w:r>
      <w:r w:rsidR="005D616F">
        <w:rPr>
          <w:rFonts w:ascii="ＭＳ 明朝" w:eastAsia="ＭＳ 明朝" w:hAnsi="ＭＳ 明朝" w:hint="eastAsia"/>
          <w:szCs w:val="21"/>
        </w:rPr>
        <w:t>、</w:t>
      </w:r>
      <w:r w:rsidR="00DB04DB" w:rsidRPr="005D616F">
        <w:rPr>
          <w:rFonts w:ascii="ＭＳ 明朝" w:eastAsia="ＭＳ 明朝" w:hAnsi="ＭＳ 明朝" w:hint="eastAsia"/>
          <w:szCs w:val="21"/>
        </w:rPr>
        <w:t>本計画に従い小諸市の学校再編を進めていく。</w:t>
      </w:r>
    </w:p>
    <w:p w14:paraId="76370BB8" w14:textId="132AC467" w:rsidR="00275474" w:rsidRPr="005D616F" w:rsidRDefault="00275474" w:rsidP="005704F4">
      <w:pPr>
        <w:ind w:firstLineChars="200" w:firstLine="420"/>
        <w:rPr>
          <w:rFonts w:ascii="ＭＳ 明朝" w:eastAsia="ＭＳ 明朝" w:hAnsi="ＭＳ 明朝"/>
          <w:szCs w:val="21"/>
        </w:rPr>
      </w:pPr>
      <w:r w:rsidRPr="005D616F">
        <w:rPr>
          <w:rFonts w:ascii="ＭＳ 明朝" w:eastAsia="ＭＳ 明朝" w:hAnsi="ＭＳ 明朝" w:hint="eastAsia"/>
          <w:szCs w:val="21"/>
        </w:rPr>
        <w:t>資料については、</w:t>
      </w:r>
      <w:r w:rsidR="00B61348" w:rsidRPr="005D616F">
        <w:rPr>
          <w:rFonts w:ascii="ＭＳ 明朝" w:eastAsia="ＭＳ 明朝" w:hAnsi="ＭＳ 明朝" w:hint="eastAsia"/>
          <w:szCs w:val="21"/>
        </w:rPr>
        <w:t>小諸市</w:t>
      </w:r>
      <w:r w:rsidR="00E7113F" w:rsidRPr="005D616F">
        <w:rPr>
          <w:rFonts w:ascii="ＭＳ 明朝" w:eastAsia="ＭＳ 明朝" w:hAnsi="ＭＳ 明朝" w:hint="eastAsia"/>
          <w:szCs w:val="21"/>
        </w:rPr>
        <w:t>の</w:t>
      </w:r>
      <w:r w:rsidRPr="005D616F">
        <w:rPr>
          <w:rFonts w:ascii="ＭＳ 明朝" w:eastAsia="ＭＳ 明朝" w:hAnsi="ＭＳ 明朝" w:hint="eastAsia"/>
          <w:szCs w:val="21"/>
        </w:rPr>
        <w:t>ホームページで閲覧することが</w:t>
      </w:r>
      <w:r w:rsidR="000D2C3B" w:rsidRPr="005D616F">
        <w:rPr>
          <w:rFonts w:ascii="ＭＳ 明朝" w:eastAsia="ＭＳ 明朝" w:hAnsi="ＭＳ 明朝" w:hint="eastAsia"/>
          <w:szCs w:val="21"/>
        </w:rPr>
        <w:t>できる</w:t>
      </w:r>
      <w:r w:rsidRPr="005D616F">
        <w:rPr>
          <w:rFonts w:ascii="ＭＳ 明朝" w:eastAsia="ＭＳ 明朝" w:hAnsi="ＭＳ 明朝" w:hint="eastAsia"/>
          <w:szCs w:val="21"/>
        </w:rPr>
        <w:t>。</w:t>
      </w:r>
    </w:p>
    <w:p w14:paraId="39E1EE5B" w14:textId="77777777" w:rsidR="007552AC" w:rsidRPr="005D616F" w:rsidRDefault="007552AC" w:rsidP="00B61348">
      <w:pPr>
        <w:ind w:leftChars="202" w:left="425" w:hanging="1"/>
        <w:rPr>
          <w:rFonts w:ascii="ＭＳ 明朝" w:eastAsia="ＭＳ 明朝" w:hAnsi="ＭＳ 明朝"/>
          <w:szCs w:val="21"/>
        </w:rPr>
      </w:pPr>
    </w:p>
    <w:p w14:paraId="38C99A70" w14:textId="01266AF5" w:rsidR="00275474" w:rsidRPr="005D616F" w:rsidRDefault="00B61348" w:rsidP="00B61348">
      <w:pPr>
        <w:ind w:leftChars="202" w:left="425" w:hanging="1"/>
        <w:rPr>
          <w:rFonts w:ascii="ＭＳ 明朝" w:eastAsia="ＭＳ 明朝" w:hAnsi="ＭＳ 明朝"/>
          <w:szCs w:val="21"/>
        </w:rPr>
      </w:pPr>
      <w:r w:rsidRPr="005D616F">
        <w:rPr>
          <w:rFonts w:ascii="ＭＳ 明朝" w:eastAsia="ＭＳ 明朝" w:hAnsi="ＭＳ 明朝" w:hint="eastAsia"/>
          <w:szCs w:val="21"/>
        </w:rPr>
        <w:t>小諸市学校再編計画</w:t>
      </w:r>
    </w:p>
    <w:p w14:paraId="1FBD8FB8" w14:textId="77777777" w:rsidR="00DB4966" w:rsidRDefault="00DB4966" w:rsidP="00B61348">
      <w:pPr>
        <w:ind w:leftChars="202" w:left="425" w:hanging="1"/>
        <w:rPr>
          <w:rFonts w:ascii="ＭＳ 明朝" w:eastAsia="ＭＳ 明朝" w:hAnsi="ＭＳ 明朝"/>
          <w:szCs w:val="21"/>
        </w:rPr>
      </w:pPr>
      <w:r>
        <w:rPr>
          <w:rFonts w:ascii="ＭＳ 明朝" w:eastAsia="ＭＳ 明朝" w:hAnsi="ＭＳ 明朝" w:hint="eastAsia"/>
          <w:szCs w:val="21"/>
        </w:rPr>
        <w:t>小諸市ホームページ＞</w:t>
      </w:r>
      <w:r w:rsidR="00275474" w:rsidRPr="005D616F">
        <w:rPr>
          <w:rFonts w:ascii="ＭＳ 明朝" w:eastAsia="ＭＳ 明朝" w:hAnsi="ＭＳ 明朝" w:hint="eastAsia"/>
          <w:szCs w:val="21"/>
        </w:rPr>
        <w:t>ホーム</w:t>
      </w:r>
      <w:r w:rsidR="00275474" w:rsidRPr="005D616F">
        <w:rPr>
          <w:rFonts w:ascii="ＭＳ 明朝" w:eastAsia="ＭＳ 明朝" w:hAnsi="ＭＳ 明朝"/>
          <w:szCs w:val="21"/>
        </w:rPr>
        <w:t xml:space="preserve"> </w:t>
      </w:r>
      <w:r w:rsidR="00D86D5D" w:rsidRPr="005D616F">
        <w:rPr>
          <w:rFonts w:ascii="ＭＳ 明朝" w:eastAsia="ＭＳ 明朝" w:hAnsi="ＭＳ 明朝" w:hint="eastAsia"/>
          <w:szCs w:val="21"/>
        </w:rPr>
        <w:t>＞</w:t>
      </w:r>
      <w:r w:rsidR="00275474" w:rsidRPr="005D616F">
        <w:rPr>
          <w:rFonts w:ascii="ＭＳ 明朝" w:eastAsia="ＭＳ 明朝" w:hAnsi="ＭＳ 明朝"/>
          <w:szCs w:val="21"/>
        </w:rPr>
        <w:t xml:space="preserve"> </w:t>
      </w:r>
      <w:r w:rsidR="00B61348" w:rsidRPr="005D616F">
        <w:rPr>
          <w:rFonts w:ascii="ＭＳ 明朝" w:eastAsia="ＭＳ 明朝" w:hAnsi="ＭＳ 明朝" w:hint="eastAsia"/>
          <w:szCs w:val="21"/>
        </w:rPr>
        <w:t>組織から探す</w:t>
      </w:r>
      <w:r w:rsidR="00275474" w:rsidRPr="005D616F">
        <w:rPr>
          <w:rFonts w:ascii="ＭＳ 明朝" w:eastAsia="ＭＳ 明朝" w:hAnsi="ＭＳ 明朝"/>
          <w:szCs w:val="21"/>
        </w:rPr>
        <w:t xml:space="preserve"> </w:t>
      </w:r>
      <w:r w:rsidR="00D86D5D" w:rsidRPr="005D616F">
        <w:rPr>
          <w:rFonts w:ascii="ＭＳ 明朝" w:eastAsia="ＭＳ 明朝" w:hAnsi="ＭＳ 明朝" w:hint="eastAsia"/>
          <w:szCs w:val="21"/>
        </w:rPr>
        <w:t>＞</w:t>
      </w:r>
      <w:r w:rsidR="00275474" w:rsidRPr="005D616F">
        <w:rPr>
          <w:rFonts w:ascii="ＭＳ 明朝" w:eastAsia="ＭＳ 明朝" w:hAnsi="ＭＳ 明朝"/>
          <w:szCs w:val="21"/>
        </w:rPr>
        <w:t xml:space="preserve"> </w:t>
      </w:r>
      <w:r w:rsidR="00B61348" w:rsidRPr="005D616F">
        <w:rPr>
          <w:rFonts w:ascii="ＭＳ 明朝" w:eastAsia="ＭＳ 明朝" w:hAnsi="ＭＳ 明朝" w:hint="eastAsia"/>
          <w:szCs w:val="21"/>
        </w:rPr>
        <w:t>教育委員会事務局</w:t>
      </w:r>
      <w:r w:rsidR="00275474" w:rsidRPr="005D616F">
        <w:rPr>
          <w:rFonts w:ascii="ＭＳ 明朝" w:eastAsia="ＭＳ 明朝" w:hAnsi="ＭＳ 明朝"/>
          <w:szCs w:val="21"/>
        </w:rPr>
        <w:t xml:space="preserve"> </w:t>
      </w:r>
      <w:r w:rsidR="00D86D5D" w:rsidRPr="005D616F">
        <w:rPr>
          <w:rFonts w:ascii="ＭＳ 明朝" w:eastAsia="ＭＳ 明朝" w:hAnsi="ＭＳ 明朝" w:hint="eastAsia"/>
          <w:szCs w:val="21"/>
        </w:rPr>
        <w:t>＞</w:t>
      </w:r>
      <w:r w:rsidR="00275474" w:rsidRPr="005D616F">
        <w:rPr>
          <w:rFonts w:ascii="ＭＳ 明朝" w:eastAsia="ＭＳ 明朝" w:hAnsi="ＭＳ 明朝"/>
          <w:szCs w:val="21"/>
        </w:rPr>
        <w:t xml:space="preserve"> </w:t>
      </w:r>
      <w:r w:rsidR="00B61348" w:rsidRPr="005D616F">
        <w:rPr>
          <w:rFonts w:ascii="ＭＳ 明朝" w:eastAsia="ＭＳ 明朝" w:hAnsi="ＭＳ 明朝" w:hint="eastAsia"/>
          <w:szCs w:val="21"/>
        </w:rPr>
        <w:t>学校教育課</w:t>
      </w:r>
      <w:r w:rsidR="00275474" w:rsidRPr="005D616F">
        <w:rPr>
          <w:rFonts w:ascii="ＭＳ 明朝" w:eastAsia="ＭＳ 明朝" w:hAnsi="ＭＳ 明朝"/>
          <w:szCs w:val="21"/>
        </w:rPr>
        <w:t xml:space="preserve"> </w:t>
      </w:r>
      <w:r w:rsidR="00D86D5D" w:rsidRPr="005D616F">
        <w:rPr>
          <w:rFonts w:ascii="ＭＳ 明朝" w:eastAsia="ＭＳ 明朝" w:hAnsi="ＭＳ 明朝" w:hint="eastAsia"/>
          <w:szCs w:val="21"/>
        </w:rPr>
        <w:t>＞</w:t>
      </w:r>
      <w:r w:rsidR="00275474" w:rsidRPr="005D616F">
        <w:rPr>
          <w:rFonts w:ascii="ＭＳ 明朝" w:eastAsia="ＭＳ 明朝" w:hAnsi="ＭＳ 明朝"/>
          <w:szCs w:val="21"/>
        </w:rPr>
        <w:t xml:space="preserve"> </w:t>
      </w:r>
    </w:p>
    <w:p w14:paraId="293699A0" w14:textId="5B0D13CD" w:rsidR="00275474" w:rsidRPr="005D616F" w:rsidRDefault="00B61348" w:rsidP="00B61348">
      <w:pPr>
        <w:ind w:leftChars="202" w:left="425" w:hanging="1"/>
        <w:rPr>
          <w:rFonts w:ascii="ＭＳ 明朝" w:eastAsia="ＭＳ 明朝" w:hAnsi="ＭＳ 明朝"/>
          <w:szCs w:val="21"/>
        </w:rPr>
      </w:pPr>
      <w:r w:rsidRPr="005D616F">
        <w:rPr>
          <w:rFonts w:ascii="ＭＳ 明朝" w:eastAsia="ＭＳ 明朝" w:hAnsi="ＭＳ 明朝" w:hint="eastAsia"/>
          <w:szCs w:val="21"/>
        </w:rPr>
        <w:t>くらし・手続き ＞小諸市教育委員会 ＞ 小諸市長期学校改築計画</w:t>
      </w:r>
    </w:p>
    <w:p w14:paraId="67D1E806" w14:textId="3F2E4B67" w:rsidR="00275474" w:rsidRPr="005D616F" w:rsidRDefault="00275474" w:rsidP="00275474">
      <w:pPr>
        <w:rPr>
          <w:rFonts w:ascii="ＭＳ 明朝" w:eastAsia="ＭＳ 明朝" w:hAnsi="ＭＳ 明朝"/>
          <w:szCs w:val="21"/>
        </w:rPr>
      </w:pPr>
    </w:p>
    <w:p w14:paraId="76998552" w14:textId="6C1CE05C" w:rsidR="00275474" w:rsidRPr="005D616F" w:rsidRDefault="00275474" w:rsidP="00275474">
      <w:pPr>
        <w:rPr>
          <w:rFonts w:ascii="ＭＳ 明朝" w:eastAsia="ＭＳ 明朝" w:hAnsi="ＭＳ 明朝"/>
          <w:szCs w:val="21"/>
        </w:rPr>
      </w:pPr>
      <w:r w:rsidRPr="005D616F">
        <w:rPr>
          <w:rFonts w:ascii="ＭＳ 明朝" w:eastAsia="ＭＳ 明朝" w:hAnsi="ＭＳ 明朝" w:hint="eastAsia"/>
          <w:szCs w:val="21"/>
        </w:rPr>
        <w:t>７</w:t>
      </w:r>
      <w:r w:rsidR="00EC218A" w:rsidRPr="005D616F">
        <w:rPr>
          <w:rFonts w:ascii="ＭＳ 明朝" w:eastAsia="ＭＳ 明朝" w:hAnsi="ＭＳ 明朝" w:hint="eastAsia"/>
          <w:szCs w:val="21"/>
        </w:rPr>
        <w:t xml:space="preserve">　審査書類</w:t>
      </w:r>
      <w:r w:rsidRPr="005D616F">
        <w:rPr>
          <w:rFonts w:ascii="ＭＳ 明朝" w:eastAsia="ＭＳ 明朝" w:hAnsi="ＭＳ 明朝"/>
          <w:szCs w:val="21"/>
        </w:rPr>
        <w:t>の作成について</w:t>
      </w:r>
    </w:p>
    <w:p w14:paraId="64ADD71F" w14:textId="419EA542" w:rsidR="00275474" w:rsidRPr="005D616F" w:rsidRDefault="004760AA" w:rsidP="005704F4">
      <w:pPr>
        <w:ind w:leftChars="135" w:left="283" w:firstLineChars="100" w:firstLine="210"/>
        <w:rPr>
          <w:rFonts w:ascii="ＭＳ 明朝" w:eastAsia="ＭＳ 明朝" w:hAnsi="ＭＳ 明朝"/>
          <w:szCs w:val="21"/>
        </w:rPr>
      </w:pPr>
      <w:r w:rsidRPr="005D616F">
        <w:rPr>
          <w:rFonts w:ascii="ＭＳ 明朝" w:eastAsia="ＭＳ 明朝" w:hAnsi="ＭＳ 明朝" w:hint="eastAsia"/>
          <w:szCs w:val="21"/>
        </w:rPr>
        <w:t>プロポーザル参加申請</w:t>
      </w:r>
      <w:r w:rsidR="00275474" w:rsidRPr="005D616F">
        <w:rPr>
          <w:rFonts w:ascii="ＭＳ 明朝" w:eastAsia="ＭＳ 明朝" w:hAnsi="ＭＳ 明朝" w:hint="eastAsia"/>
          <w:szCs w:val="21"/>
        </w:rPr>
        <w:t>書</w:t>
      </w:r>
      <w:r w:rsidR="006537BB" w:rsidRPr="005D616F">
        <w:rPr>
          <w:rFonts w:ascii="ＭＳ 明朝" w:eastAsia="ＭＳ 明朝" w:hAnsi="ＭＳ 明朝" w:hint="eastAsia"/>
          <w:szCs w:val="21"/>
        </w:rPr>
        <w:t>類</w:t>
      </w:r>
      <w:r w:rsidR="005407DB" w:rsidRPr="005D616F">
        <w:rPr>
          <w:rFonts w:ascii="ＭＳ 明朝" w:eastAsia="ＭＳ 明朝" w:hAnsi="ＭＳ 明朝" w:hint="eastAsia"/>
          <w:szCs w:val="21"/>
        </w:rPr>
        <w:t>、一次審査</w:t>
      </w:r>
      <w:r w:rsidR="006537BB" w:rsidRPr="005D616F">
        <w:rPr>
          <w:rFonts w:ascii="ＭＳ 明朝" w:eastAsia="ＭＳ 明朝" w:hAnsi="ＭＳ 明朝" w:hint="eastAsia"/>
          <w:szCs w:val="21"/>
        </w:rPr>
        <w:t>用</w:t>
      </w:r>
      <w:r w:rsidR="005407DB" w:rsidRPr="005D616F">
        <w:rPr>
          <w:rFonts w:ascii="ＭＳ 明朝" w:eastAsia="ＭＳ 明朝" w:hAnsi="ＭＳ 明朝" w:hint="eastAsia"/>
          <w:szCs w:val="21"/>
        </w:rPr>
        <w:t>書類及び二次審査</w:t>
      </w:r>
      <w:r w:rsidR="006537BB" w:rsidRPr="005D616F">
        <w:rPr>
          <w:rFonts w:ascii="ＭＳ 明朝" w:eastAsia="ＭＳ 明朝" w:hAnsi="ＭＳ 明朝" w:hint="eastAsia"/>
          <w:szCs w:val="21"/>
        </w:rPr>
        <w:t>用</w:t>
      </w:r>
      <w:r w:rsidR="005407DB" w:rsidRPr="005D616F">
        <w:rPr>
          <w:rFonts w:ascii="ＭＳ 明朝" w:eastAsia="ＭＳ 明朝" w:hAnsi="ＭＳ 明朝" w:hint="eastAsia"/>
          <w:szCs w:val="21"/>
        </w:rPr>
        <w:t>書類</w:t>
      </w:r>
      <w:r w:rsidR="00275474" w:rsidRPr="005D616F">
        <w:rPr>
          <w:rFonts w:ascii="ＭＳ 明朝" w:eastAsia="ＭＳ 明朝" w:hAnsi="ＭＳ 明朝" w:hint="eastAsia"/>
          <w:szCs w:val="21"/>
        </w:rPr>
        <w:t>については、別紙「</w:t>
      </w:r>
      <w:r w:rsidR="006537BB" w:rsidRPr="005D616F">
        <w:rPr>
          <w:rFonts w:ascii="ＭＳ 明朝" w:eastAsia="ＭＳ 明朝" w:hAnsi="ＭＳ 明朝" w:hint="eastAsia"/>
          <w:szCs w:val="21"/>
        </w:rPr>
        <w:t>プロポーザル審査用書類作成方法</w:t>
      </w:r>
      <w:r w:rsidR="00387E86">
        <w:rPr>
          <w:rFonts w:ascii="ＭＳ 明朝" w:eastAsia="ＭＳ 明朝" w:hAnsi="ＭＳ 明朝" w:hint="eastAsia"/>
          <w:szCs w:val="21"/>
        </w:rPr>
        <w:t>」に基づき日本語で簡潔に示す</w:t>
      </w:r>
      <w:r w:rsidR="00275474" w:rsidRPr="005D616F">
        <w:rPr>
          <w:rFonts w:ascii="ＭＳ 明朝" w:eastAsia="ＭＳ 明朝" w:hAnsi="ＭＳ 明朝" w:hint="eastAsia"/>
          <w:szCs w:val="21"/>
        </w:rPr>
        <w:t>とともに、以下の点を踏まえて作成すること。</w:t>
      </w:r>
    </w:p>
    <w:p w14:paraId="7C22B6DF" w14:textId="249233F4" w:rsidR="00275474" w:rsidRPr="005D616F" w:rsidRDefault="00275474" w:rsidP="005704F4">
      <w:pPr>
        <w:rPr>
          <w:rFonts w:ascii="ＭＳ 明朝" w:eastAsia="ＭＳ 明朝" w:hAnsi="ＭＳ 明朝"/>
          <w:color w:val="000000" w:themeColor="text1"/>
          <w:szCs w:val="21"/>
        </w:rPr>
      </w:pPr>
      <w:r w:rsidRPr="005D616F">
        <w:rPr>
          <w:rFonts w:ascii="ＭＳ 明朝" w:eastAsia="ＭＳ 明朝" w:hAnsi="ＭＳ 明朝" w:hint="eastAsia"/>
          <w:color w:val="000000" w:themeColor="text1"/>
          <w:szCs w:val="21"/>
        </w:rPr>
        <w:t>（</w:t>
      </w:r>
      <w:r w:rsidR="00232604" w:rsidRPr="005D616F">
        <w:rPr>
          <w:rFonts w:ascii="ＭＳ 明朝" w:eastAsia="ＭＳ 明朝" w:hAnsi="ＭＳ 明朝" w:hint="eastAsia"/>
          <w:color w:val="000000" w:themeColor="text1"/>
          <w:szCs w:val="21"/>
        </w:rPr>
        <w:t>１</w:t>
      </w:r>
      <w:r w:rsidRPr="005D616F">
        <w:rPr>
          <w:rFonts w:ascii="ＭＳ 明朝" w:eastAsia="ＭＳ 明朝" w:hAnsi="ＭＳ 明朝" w:hint="eastAsia"/>
          <w:color w:val="000000" w:themeColor="text1"/>
          <w:szCs w:val="21"/>
        </w:rPr>
        <w:t>）</w:t>
      </w:r>
      <w:r w:rsidR="00E7113F" w:rsidRPr="005D616F">
        <w:rPr>
          <w:rFonts w:ascii="ＭＳ 明朝" w:eastAsia="ＭＳ 明朝" w:hAnsi="ＭＳ 明朝" w:hint="eastAsia"/>
          <w:color w:val="000000" w:themeColor="text1"/>
          <w:szCs w:val="21"/>
        </w:rPr>
        <w:t>小諸市立</w:t>
      </w:r>
      <w:r w:rsidR="005D7144" w:rsidRPr="005D616F">
        <w:rPr>
          <w:rFonts w:ascii="ＭＳ 明朝" w:eastAsia="ＭＳ 明朝" w:hAnsi="ＭＳ 明朝" w:hint="eastAsia"/>
          <w:color w:val="000000" w:themeColor="text1"/>
          <w:szCs w:val="21"/>
        </w:rPr>
        <w:t>芦原中学校区再編</w:t>
      </w:r>
      <w:r w:rsidRPr="005D616F">
        <w:rPr>
          <w:rFonts w:ascii="ＭＳ 明朝" w:eastAsia="ＭＳ 明朝" w:hAnsi="ＭＳ 明朝" w:hint="eastAsia"/>
          <w:color w:val="000000" w:themeColor="text1"/>
          <w:szCs w:val="21"/>
        </w:rPr>
        <w:t>施設</w:t>
      </w:r>
      <w:r w:rsidR="008236D2" w:rsidRPr="005D616F">
        <w:rPr>
          <w:rFonts w:ascii="ＭＳ 明朝" w:eastAsia="ＭＳ 明朝" w:hAnsi="ＭＳ 明朝" w:hint="eastAsia"/>
          <w:color w:val="000000" w:themeColor="text1"/>
          <w:szCs w:val="21"/>
        </w:rPr>
        <w:t>整備に際しての配慮事項</w:t>
      </w:r>
    </w:p>
    <w:p w14:paraId="21AF3FC3" w14:textId="4EBDF571" w:rsidR="00B74293" w:rsidRPr="005D616F" w:rsidRDefault="00DB04DB" w:rsidP="00B74293">
      <w:pPr>
        <w:ind w:leftChars="136" w:left="479" w:hangingChars="92" w:hanging="193"/>
        <w:rPr>
          <w:rFonts w:ascii="ＭＳ 明朝" w:eastAsia="ＭＳ 明朝" w:hAnsi="ＭＳ 明朝"/>
          <w:color w:val="000000" w:themeColor="text1"/>
          <w:szCs w:val="21"/>
        </w:rPr>
      </w:pPr>
      <w:r w:rsidRPr="005D616F">
        <w:rPr>
          <w:rFonts w:ascii="ＭＳ 明朝" w:eastAsia="ＭＳ 明朝" w:hAnsi="ＭＳ 明朝" w:hint="eastAsia"/>
          <w:color w:val="000000" w:themeColor="text1"/>
          <w:szCs w:val="21"/>
        </w:rPr>
        <w:t>・</w:t>
      </w:r>
      <w:r w:rsidR="00122D70" w:rsidRPr="005D616F">
        <w:rPr>
          <w:rFonts w:ascii="ＭＳ 明朝" w:eastAsia="ＭＳ 明朝" w:hAnsi="ＭＳ 明朝" w:hint="eastAsia"/>
          <w:color w:val="000000" w:themeColor="text1"/>
          <w:szCs w:val="21"/>
        </w:rPr>
        <w:t>施設整備にあたっては、</w:t>
      </w:r>
      <w:r w:rsidR="008326A3" w:rsidRPr="005D616F">
        <w:rPr>
          <w:rFonts w:ascii="ＭＳ 明朝" w:eastAsia="ＭＳ 明朝" w:hAnsi="ＭＳ 明朝" w:hint="eastAsia"/>
          <w:color w:val="000000" w:themeColor="text1"/>
          <w:szCs w:val="21"/>
        </w:rPr>
        <w:t>既存校舎</w:t>
      </w:r>
      <w:r w:rsidR="00122D70" w:rsidRPr="005D616F">
        <w:rPr>
          <w:rFonts w:ascii="ＭＳ 明朝" w:eastAsia="ＭＳ 明朝" w:hAnsi="ＭＳ 明朝" w:hint="eastAsia"/>
          <w:color w:val="000000" w:themeColor="text1"/>
          <w:szCs w:val="21"/>
        </w:rPr>
        <w:t>を最大限に活用することを前提として、必要な</w:t>
      </w:r>
      <w:r w:rsidR="008326A3" w:rsidRPr="005D616F">
        <w:rPr>
          <w:rFonts w:ascii="ＭＳ 明朝" w:eastAsia="ＭＳ 明朝" w:hAnsi="ＭＳ 明朝" w:hint="eastAsia"/>
          <w:color w:val="000000" w:themeColor="text1"/>
          <w:szCs w:val="21"/>
        </w:rPr>
        <w:t>改修</w:t>
      </w:r>
      <w:r w:rsidR="00122D70" w:rsidRPr="005D616F">
        <w:rPr>
          <w:rFonts w:ascii="ＭＳ 明朝" w:eastAsia="ＭＳ 明朝" w:hAnsi="ＭＳ 明朝" w:hint="eastAsia"/>
          <w:color w:val="000000" w:themeColor="text1"/>
          <w:szCs w:val="21"/>
        </w:rPr>
        <w:t>を行うとともに</w:t>
      </w:r>
      <w:r w:rsidR="008326A3" w:rsidRPr="005D616F">
        <w:rPr>
          <w:rFonts w:ascii="ＭＳ 明朝" w:eastAsia="ＭＳ 明朝" w:hAnsi="ＭＳ 明朝" w:hint="eastAsia"/>
          <w:color w:val="000000" w:themeColor="text1"/>
          <w:szCs w:val="21"/>
        </w:rPr>
        <w:t>不足</w:t>
      </w:r>
      <w:r w:rsidR="00122D70" w:rsidRPr="005D616F">
        <w:rPr>
          <w:rFonts w:ascii="ＭＳ 明朝" w:eastAsia="ＭＳ 明朝" w:hAnsi="ＭＳ 明朝" w:hint="eastAsia"/>
          <w:color w:val="000000" w:themeColor="text1"/>
          <w:szCs w:val="21"/>
        </w:rPr>
        <w:t>する</w:t>
      </w:r>
      <w:r w:rsidR="008326A3" w:rsidRPr="005D616F">
        <w:rPr>
          <w:rFonts w:ascii="ＭＳ 明朝" w:eastAsia="ＭＳ 明朝" w:hAnsi="ＭＳ 明朝" w:hint="eastAsia"/>
          <w:color w:val="000000" w:themeColor="text1"/>
          <w:szCs w:val="21"/>
        </w:rPr>
        <w:t>施設</w:t>
      </w:r>
      <w:r w:rsidR="00122D70" w:rsidRPr="005D616F">
        <w:rPr>
          <w:rFonts w:ascii="ＭＳ 明朝" w:eastAsia="ＭＳ 明朝" w:hAnsi="ＭＳ 明朝" w:hint="eastAsia"/>
          <w:color w:val="000000" w:themeColor="text1"/>
          <w:szCs w:val="21"/>
        </w:rPr>
        <w:t>については必要最小限の</w:t>
      </w:r>
      <w:r w:rsidR="005F0506" w:rsidRPr="005D616F">
        <w:rPr>
          <w:rFonts w:ascii="ＭＳ 明朝" w:eastAsia="ＭＳ 明朝" w:hAnsi="ＭＳ 明朝" w:hint="eastAsia"/>
          <w:color w:val="000000" w:themeColor="text1"/>
          <w:szCs w:val="21"/>
        </w:rPr>
        <w:t>増築</w:t>
      </w:r>
      <w:r w:rsidR="008326A3" w:rsidRPr="005D616F">
        <w:rPr>
          <w:rFonts w:ascii="ＭＳ 明朝" w:eastAsia="ＭＳ 明朝" w:hAnsi="ＭＳ 明朝" w:hint="eastAsia"/>
          <w:color w:val="000000" w:themeColor="text1"/>
          <w:szCs w:val="21"/>
        </w:rPr>
        <w:t>を予定している。</w:t>
      </w:r>
    </w:p>
    <w:p w14:paraId="1E84A724" w14:textId="58F29AB0" w:rsidR="00B74293" w:rsidRPr="005D616F" w:rsidRDefault="00122D70" w:rsidP="00B74293">
      <w:pPr>
        <w:ind w:leftChars="136" w:left="479" w:hangingChars="92" w:hanging="193"/>
        <w:rPr>
          <w:rFonts w:ascii="ＭＳ 明朝" w:eastAsia="ＭＳ 明朝" w:hAnsi="ＭＳ 明朝"/>
          <w:color w:val="000000" w:themeColor="text1"/>
          <w:szCs w:val="21"/>
        </w:rPr>
      </w:pPr>
      <w:r w:rsidRPr="005D616F">
        <w:rPr>
          <w:rFonts w:ascii="ＭＳ 明朝" w:eastAsia="ＭＳ 明朝" w:hAnsi="ＭＳ 明朝" w:hint="eastAsia"/>
          <w:color w:val="000000" w:themeColor="text1"/>
          <w:szCs w:val="21"/>
        </w:rPr>
        <w:t>・敷地については現在の</w:t>
      </w:r>
      <w:r w:rsidR="00E7113F" w:rsidRPr="005D616F">
        <w:rPr>
          <w:rFonts w:ascii="ＭＳ 明朝" w:eastAsia="ＭＳ 明朝" w:hAnsi="ＭＳ 明朝" w:hint="eastAsia"/>
          <w:color w:val="000000" w:themeColor="text1"/>
          <w:szCs w:val="21"/>
        </w:rPr>
        <w:t>小諸市立</w:t>
      </w:r>
      <w:r w:rsidRPr="005D616F">
        <w:rPr>
          <w:rFonts w:ascii="ＭＳ 明朝" w:eastAsia="ＭＳ 明朝" w:hAnsi="ＭＳ 明朝" w:hint="eastAsia"/>
          <w:color w:val="000000" w:themeColor="text1"/>
          <w:szCs w:val="21"/>
        </w:rPr>
        <w:t>芦原中学校の敷地を前提とするが、周辺敷地、周辺道路も含めて変更を想定してもよい。</w:t>
      </w:r>
    </w:p>
    <w:p w14:paraId="3C77AAE1" w14:textId="77777777" w:rsidR="00B74293" w:rsidRPr="005D616F" w:rsidRDefault="00122D70" w:rsidP="00B74293">
      <w:pPr>
        <w:ind w:leftChars="136" w:left="479" w:hangingChars="92" w:hanging="193"/>
        <w:rPr>
          <w:rFonts w:ascii="ＭＳ 明朝" w:eastAsia="ＭＳ 明朝" w:hAnsi="ＭＳ 明朝"/>
          <w:color w:val="000000" w:themeColor="text1"/>
          <w:szCs w:val="21"/>
        </w:rPr>
      </w:pPr>
      <w:r w:rsidRPr="005D616F">
        <w:rPr>
          <w:rFonts w:ascii="ＭＳ 明朝" w:eastAsia="ＭＳ 明朝" w:hAnsi="ＭＳ 明朝" w:hint="eastAsia"/>
          <w:color w:val="000000" w:themeColor="text1"/>
          <w:szCs w:val="21"/>
        </w:rPr>
        <w:t>・小学校と中学校の設置形態</w:t>
      </w:r>
      <w:r w:rsidR="00B74293" w:rsidRPr="005D616F">
        <w:rPr>
          <w:rFonts w:ascii="ＭＳ 明朝" w:eastAsia="ＭＳ 明朝" w:hAnsi="ＭＳ 明朝" w:hint="eastAsia"/>
          <w:color w:val="000000" w:themeColor="text1"/>
          <w:szCs w:val="21"/>
        </w:rPr>
        <w:t>（義務教育学校等）を適宜想定し、既存部分を含めた施設のあり方についての構想を提案すること。</w:t>
      </w:r>
    </w:p>
    <w:p w14:paraId="5A3CE550" w14:textId="5299486E" w:rsidR="008326A3" w:rsidRPr="005D616F" w:rsidRDefault="00DB04DB" w:rsidP="00B74293">
      <w:pPr>
        <w:ind w:leftChars="136" w:left="479" w:hangingChars="92" w:hanging="193"/>
        <w:rPr>
          <w:rFonts w:ascii="ＭＳ 明朝" w:eastAsia="ＭＳ 明朝" w:hAnsi="ＭＳ 明朝"/>
          <w:color w:val="000000" w:themeColor="text1"/>
          <w:szCs w:val="21"/>
        </w:rPr>
      </w:pPr>
      <w:r w:rsidRPr="005D616F">
        <w:rPr>
          <w:rFonts w:ascii="ＭＳ 明朝" w:eastAsia="ＭＳ 明朝" w:hAnsi="ＭＳ 明朝" w:hint="eastAsia"/>
          <w:color w:val="000000" w:themeColor="text1"/>
          <w:szCs w:val="21"/>
        </w:rPr>
        <w:t>・</w:t>
      </w:r>
      <w:r w:rsidR="008326A3" w:rsidRPr="005D616F">
        <w:rPr>
          <w:rFonts w:ascii="ＭＳ 明朝" w:eastAsia="ＭＳ 明朝" w:hAnsi="ＭＳ 明朝" w:hint="eastAsia"/>
          <w:color w:val="000000" w:themeColor="text1"/>
          <w:szCs w:val="21"/>
        </w:rPr>
        <w:t>既存校舎の使用方法</w:t>
      </w:r>
      <w:r w:rsidR="00B74293" w:rsidRPr="005D616F">
        <w:rPr>
          <w:rFonts w:ascii="ＭＳ 明朝" w:eastAsia="ＭＳ 明朝" w:hAnsi="ＭＳ 明朝" w:hint="eastAsia"/>
          <w:color w:val="000000" w:themeColor="text1"/>
          <w:szCs w:val="21"/>
        </w:rPr>
        <w:t>と必要な</w:t>
      </w:r>
      <w:r w:rsidR="008326A3" w:rsidRPr="005D616F">
        <w:rPr>
          <w:rFonts w:ascii="ＭＳ 明朝" w:eastAsia="ＭＳ 明朝" w:hAnsi="ＭＳ 明朝" w:hint="eastAsia"/>
          <w:color w:val="000000" w:themeColor="text1"/>
          <w:szCs w:val="21"/>
        </w:rPr>
        <w:t>改修</w:t>
      </w:r>
      <w:r w:rsidR="00B74293" w:rsidRPr="005D616F">
        <w:rPr>
          <w:rFonts w:ascii="ＭＳ 明朝" w:eastAsia="ＭＳ 明朝" w:hAnsi="ＭＳ 明朝" w:hint="eastAsia"/>
          <w:color w:val="000000" w:themeColor="text1"/>
          <w:szCs w:val="21"/>
        </w:rPr>
        <w:t>内容及び</w:t>
      </w:r>
      <w:r w:rsidR="008326A3" w:rsidRPr="005D616F">
        <w:rPr>
          <w:rFonts w:ascii="ＭＳ 明朝" w:eastAsia="ＭＳ 明朝" w:hAnsi="ＭＳ 明朝" w:hint="eastAsia"/>
          <w:color w:val="000000" w:themeColor="text1"/>
          <w:szCs w:val="21"/>
        </w:rPr>
        <w:t>長寿命化</w:t>
      </w:r>
      <w:r w:rsidR="00B74293" w:rsidRPr="005D616F">
        <w:rPr>
          <w:rFonts w:ascii="ＭＳ 明朝" w:eastAsia="ＭＳ 明朝" w:hAnsi="ＭＳ 明朝" w:hint="eastAsia"/>
          <w:color w:val="000000" w:themeColor="text1"/>
          <w:szCs w:val="21"/>
        </w:rPr>
        <w:t>の方策</w:t>
      </w:r>
      <w:r w:rsidR="008326A3" w:rsidRPr="005D616F">
        <w:rPr>
          <w:rFonts w:ascii="ＭＳ 明朝" w:eastAsia="ＭＳ 明朝" w:hAnsi="ＭＳ 明朝" w:hint="eastAsia"/>
          <w:color w:val="000000" w:themeColor="text1"/>
          <w:szCs w:val="21"/>
        </w:rPr>
        <w:t>、</w:t>
      </w:r>
      <w:r w:rsidR="005F0506" w:rsidRPr="005D616F">
        <w:rPr>
          <w:rFonts w:ascii="ＭＳ 明朝" w:eastAsia="ＭＳ 明朝" w:hAnsi="ＭＳ 明朝" w:hint="eastAsia"/>
          <w:color w:val="000000" w:themeColor="text1"/>
          <w:szCs w:val="21"/>
        </w:rPr>
        <w:t>増築</w:t>
      </w:r>
      <w:r w:rsidR="008326A3" w:rsidRPr="005D616F">
        <w:rPr>
          <w:rFonts w:ascii="ＭＳ 明朝" w:eastAsia="ＭＳ 明朝" w:hAnsi="ＭＳ 明朝" w:hint="eastAsia"/>
          <w:color w:val="000000" w:themeColor="text1"/>
          <w:szCs w:val="21"/>
        </w:rPr>
        <w:t>校舎の</w:t>
      </w:r>
      <w:r w:rsidR="00AA7BE7" w:rsidRPr="005D616F">
        <w:rPr>
          <w:rFonts w:ascii="ＭＳ 明朝" w:eastAsia="ＭＳ 明朝" w:hAnsi="ＭＳ 明朝" w:hint="eastAsia"/>
          <w:color w:val="000000" w:themeColor="text1"/>
          <w:szCs w:val="21"/>
        </w:rPr>
        <w:t>役割と空間利用について</w:t>
      </w:r>
      <w:r w:rsidR="00B74293" w:rsidRPr="005D616F">
        <w:rPr>
          <w:rFonts w:ascii="ＭＳ 明朝" w:eastAsia="ＭＳ 明朝" w:hAnsi="ＭＳ 明朝" w:hint="eastAsia"/>
          <w:color w:val="000000" w:themeColor="text1"/>
          <w:szCs w:val="21"/>
        </w:rPr>
        <w:t>の考え方を示す</w:t>
      </w:r>
      <w:r w:rsidR="00AA7BE7" w:rsidRPr="005D616F">
        <w:rPr>
          <w:rFonts w:ascii="ＭＳ 明朝" w:eastAsia="ＭＳ 明朝" w:hAnsi="ＭＳ 明朝" w:hint="eastAsia"/>
          <w:color w:val="000000" w:themeColor="text1"/>
          <w:szCs w:val="21"/>
        </w:rPr>
        <w:t>こと。</w:t>
      </w:r>
    </w:p>
    <w:p w14:paraId="6ED57008" w14:textId="62634C3C" w:rsidR="00B74293" w:rsidRPr="005D616F" w:rsidRDefault="00B74293" w:rsidP="001654B1">
      <w:pPr>
        <w:ind w:leftChars="136" w:left="555" w:hangingChars="128" w:hanging="269"/>
        <w:rPr>
          <w:rFonts w:ascii="ＭＳ 明朝" w:eastAsia="ＭＳ 明朝" w:hAnsi="ＭＳ 明朝"/>
          <w:color w:val="000000" w:themeColor="text1"/>
          <w:szCs w:val="21"/>
        </w:rPr>
      </w:pPr>
      <w:r w:rsidRPr="005D616F">
        <w:rPr>
          <w:rFonts w:ascii="ＭＳ 明朝" w:eastAsia="ＭＳ 明朝" w:hAnsi="ＭＳ 明朝" w:hint="eastAsia"/>
          <w:color w:val="000000" w:themeColor="text1"/>
          <w:szCs w:val="21"/>
        </w:rPr>
        <w:t>・児童の通学方法については、統合により徒歩圏を越えるため</w:t>
      </w:r>
      <w:r w:rsidR="005D616F">
        <w:rPr>
          <w:rFonts w:ascii="ＭＳ 明朝" w:eastAsia="ＭＳ 明朝" w:hAnsi="ＭＳ 明朝" w:hint="eastAsia"/>
          <w:color w:val="000000" w:themeColor="text1"/>
          <w:szCs w:val="21"/>
        </w:rPr>
        <w:t>、</w:t>
      </w:r>
      <w:r w:rsidRPr="005D616F">
        <w:rPr>
          <w:rFonts w:ascii="ＭＳ 明朝" w:eastAsia="ＭＳ 明朝" w:hAnsi="ＭＳ 明朝" w:hint="eastAsia"/>
          <w:color w:val="000000" w:themeColor="text1"/>
          <w:szCs w:val="21"/>
        </w:rPr>
        <w:t>バス等の利用が想定されるので、必要となる施設等について配慮</w:t>
      </w:r>
      <w:r w:rsidR="005D616F">
        <w:rPr>
          <w:rFonts w:ascii="ＭＳ 明朝" w:eastAsia="ＭＳ 明朝" w:hAnsi="ＭＳ 明朝" w:hint="eastAsia"/>
          <w:color w:val="000000" w:themeColor="text1"/>
          <w:szCs w:val="21"/>
        </w:rPr>
        <w:t>する</w:t>
      </w:r>
      <w:r w:rsidRPr="005D616F">
        <w:rPr>
          <w:rFonts w:ascii="ＭＳ 明朝" w:eastAsia="ＭＳ 明朝" w:hAnsi="ＭＳ 明朝" w:hint="eastAsia"/>
          <w:color w:val="000000" w:themeColor="text1"/>
          <w:szCs w:val="21"/>
        </w:rPr>
        <w:t>こと。</w:t>
      </w:r>
    </w:p>
    <w:p w14:paraId="5F0AD993" w14:textId="3E519AC2" w:rsidR="00AA7BE7" w:rsidRPr="005D616F" w:rsidRDefault="00DB04DB" w:rsidP="005704F4">
      <w:pPr>
        <w:ind w:leftChars="136" w:left="555" w:hangingChars="128" w:hanging="269"/>
        <w:rPr>
          <w:rFonts w:ascii="ＭＳ 明朝" w:eastAsia="ＭＳ 明朝" w:hAnsi="ＭＳ 明朝"/>
          <w:color w:val="000000" w:themeColor="text1"/>
          <w:szCs w:val="21"/>
        </w:rPr>
      </w:pPr>
      <w:r w:rsidRPr="005D616F">
        <w:rPr>
          <w:rFonts w:ascii="ＭＳ 明朝" w:eastAsia="ＭＳ 明朝" w:hAnsi="ＭＳ 明朝" w:hint="eastAsia"/>
          <w:color w:val="000000" w:themeColor="text1"/>
          <w:szCs w:val="21"/>
        </w:rPr>
        <w:t>・</w:t>
      </w:r>
      <w:r w:rsidR="00AA7BE7" w:rsidRPr="005D616F">
        <w:rPr>
          <w:rFonts w:ascii="ＭＳ 明朝" w:eastAsia="ＭＳ 明朝" w:hAnsi="ＭＳ 明朝" w:hint="eastAsia"/>
          <w:color w:val="000000" w:themeColor="text1"/>
          <w:szCs w:val="21"/>
        </w:rPr>
        <w:t>令和10年</w:t>
      </w:r>
      <w:r w:rsidR="00B74293" w:rsidRPr="005D616F">
        <w:rPr>
          <w:rFonts w:ascii="ＭＳ 明朝" w:eastAsia="ＭＳ 明朝" w:hAnsi="ＭＳ 明朝" w:hint="eastAsia"/>
          <w:color w:val="000000" w:themeColor="text1"/>
          <w:szCs w:val="21"/>
        </w:rPr>
        <w:t>の</w:t>
      </w:r>
      <w:r w:rsidR="00AA7BE7" w:rsidRPr="005D616F">
        <w:rPr>
          <w:rFonts w:ascii="ＭＳ 明朝" w:eastAsia="ＭＳ 明朝" w:hAnsi="ＭＳ 明朝" w:hint="eastAsia"/>
          <w:color w:val="000000" w:themeColor="text1"/>
          <w:szCs w:val="21"/>
        </w:rPr>
        <w:t>開校以降</w:t>
      </w:r>
      <w:r w:rsidR="00B74293" w:rsidRPr="005D616F">
        <w:rPr>
          <w:rFonts w:ascii="ＭＳ 明朝" w:eastAsia="ＭＳ 明朝" w:hAnsi="ＭＳ 明朝" w:hint="eastAsia"/>
          <w:color w:val="000000" w:themeColor="text1"/>
          <w:szCs w:val="21"/>
        </w:rPr>
        <w:t>、</w:t>
      </w:r>
      <w:r w:rsidR="00AA7BE7" w:rsidRPr="005D616F">
        <w:rPr>
          <w:rFonts w:ascii="ＭＳ 明朝" w:eastAsia="ＭＳ 明朝" w:hAnsi="ＭＳ 明朝" w:hint="eastAsia"/>
          <w:color w:val="000000" w:themeColor="text1"/>
          <w:szCs w:val="21"/>
        </w:rPr>
        <w:t>児童生徒数</w:t>
      </w:r>
      <w:r w:rsidR="00B74293" w:rsidRPr="005D616F">
        <w:rPr>
          <w:rFonts w:ascii="ＭＳ 明朝" w:eastAsia="ＭＳ 明朝" w:hAnsi="ＭＳ 明朝" w:hint="eastAsia"/>
          <w:color w:val="000000" w:themeColor="text1"/>
          <w:szCs w:val="21"/>
        </w:rPr>
        <w:t>が</w:t>
      </w:r>
      <w:r w:rsidR="00AA7BE7" w:rsidRPr="005D616F">
        <w:rPr>
          <w:rFonts w:ascii="ＭＳ 明朝" w:eastAsia="ＭＳ 明朝" w:hAnsi="ＭＳ 明朝" w:hint="eastAsia"/>
          <w:color w:val="000000" w:themeColor="text1"/>
          <w:szCs w:val="21"/>
        </w:rPr>
        <w:t>減少することが予想されるため、</w:t>
      </w:r>
      <w:r w:rsidR="005F0506" w:rsidRPr="005D616F">
        <w:rPr>
          <w:rFonts w:ascii="ＭＳ 明朝" w:eastAsia="ＭＳ 明朝" w:hAnsi="ＭＳ 明朝" w:hint="eastAsia"/>
          <w:color w:val="000000" w:themeColor="text1"/>
          <w:szCs w:val="21"/>
        </w:rPr>
        <w:t>増築</w:t>
      </w:r>
      <w:r w:rsidR="00AA7BE7" w:rsidRPr="005D616F">
        <w:rPr>
          <w:rFonts w:ascii="ＭＳ 明朝" w:eastAsia="ＭＳ 明朝" w:hAnsi="ＭＳ 明朝" w:hint="eastAsia"/>
          <w:color w:val="000000" w:themeColor="text1"/>
          <w:szCs w:val="21"/>
        </w:rPr>
        <w:t>校舎については過剰となら</w:t>
      </w:r>
      <w:r w:rsidR="00B74293" w:rsidRPr="005D616F">
        <w:rPr>
          <w:rFonts w:ascii="ＭＳ 明朝" w:eastAsia="ＭＳ 明朝" w:hAnsi="ＭＳ 明朝" w:hint="eastAsia"/>
          <w:color w:val="000000" w:themeColor="text1"/>
          <w:szCs w:val="21"/>
        </w:rPr>
        <w:t>ないように、また、児童生徒が減少した後の</w:t>
      </w:r>
      <w:r w:rsidR="00AA7BE7" w:rsidRPr="005D616F">
        <w:rPr>
          <w:rFonts w:ascii="ＭＳ 明朝" w:eastAsia="ＭＳ 明朝" w:hAnsi="ＭＳ 明朝" w:hint="eastAsia"/>
          <w:color w:val="000000" w:themeColor="text1"/>
          <w:szCs w:val="21"/>
        </w:rPr>
        <w:t>活用方法についても提案すること。</w:t>
      </w:r>
    </w:p>
    <w:p w14:paraId="02EF873A" w14:textId="2A66C12A" w:rsidR="00CB23A6" w:rsidRPr="005D616F" w:rsidRDefault="00CB23A6" w:rsidP="005704F4">
      <w:pPr>
        <w:ind w:leftChars="136" w:left="555" w:hangingChars="128" w:hanging="269"/>
        <w:rPr>
          <w:rFonts w:ascii="ＭＳ 明朝" w:eastAsia="ＭＳ 明朝" w:hAnsi="ＭＳ 明朝"/>
          <w:color w:val="000000" w:themeColor="text1"/>
          <w:szCs w:val="21"/>
        </w:rPr>
      </w:pPr>
      <w:r w:rsidRPr="005D616F">
        <w:rPr>
          <w:rFonts w:ascii="ＭＳ 明朝" w:eastAsia="ＭＳ 明朝" w:hAnsi="ＭＳ 明朝" w:hint="eastAsia"/>
          <w:color w:val="000000" w:themeColor="text1"/>
          <w:szCs w:val="21"/>
        </w:rPr>
        <w:t>・運動設備（プール、テニスコート等）については、既存活用もしくは、位置の変更による建て替え等についても柔軟に検討すること。</w:t>
      </w:r>
    </w:p>
    <w:p w14:paraId="430D2639" w14:textId="64607F21" w:rsidR="00425454" w:rsidRPr="005D616F" w:rsidRDefault="005D616F" w:rsidP="005704F4">
      <w:pPr>
        <w:ind w:leftChars="136" w:left="555" w:hangingChars="128" w:hanging="269"/>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・各省庁が</w:t>
      </w:r>
      <w:r w:rsidR="00425454" w:rsidRPr="005D616F">
        <w:rPr>
          <w:rFonts w:ascii="ＭＳ 明朝" w:eastAsia="ＭＳ 明朝" w:hAnsi="ＭＳ 明朝" w:hint="eastAsia"/>
          <w:color w:val="000000" w:themeColor="text1"/>
          <w:szCs w:val="21"/>
        </w:rPr>
        <w:t>定める各種交付金等の活用を検討している。要件を確認し、交付金等が活用できるよう</w:t>
      </w:r>
      <w:r>
        <w:rPr>
          <w:rFonts w:ascii="ＭＳ 明朝" w:eastAsia="ＭＳ 明朝" w:hAnsi="ＭＳ 明朝" w:hint="eastAsia"/>
          <w:color w:val="000000" w:themeColor="text1"/>
          <w:szCs w:val="21"/>
        </w:rPr>
        <w:t>具体的な提案を含めた</w:t>
      </w:r>
      <w:r w:rsidR="00425454" w:rsidRPr="005D616F">
        <w:rPr>
          <w:rFonts w:ascii="ＭＳ 明朝" w:eastAsia="ＭＳ 明朝" w:hAnsi="ＭＳ 明朝" w:hint="eastAsia"/>
          <w:color w:val="000000" w:themeColor="text1"/>
          <w:szCs w:val="21"/>
        </w:rPr>
        <w:t>設計</w:t>
      </w:r>
      <w:r>
        <w:rPr>
          <w:rFonts w:ascii="ＭＳ 明朝" w:eastAsia="ＭＳ 明朝" w:hAnsi="ＭＳ 明朝" w:hint="eastAsia"/>
          <w:color w:val="000000" w:themeColor="text1"/>
          <w:szCs w:val="21"/>
        </w:rPr>
        <w:t>を</w:t>
      </w:r>
      <w:r w:rsidR="00425454" w:rsidRPr="005D616F">
        <w:rPr>
          <w:rFonts w:ascii="ＭＳ 明朝" w:eastAsia="ＭＳ 明朝" w:hAnsi="ＭＳ 明朝" w:hint="eastAsia"/>
          <w:color w:val="000000" w:themeColor="text1"/>
          <w:szCs w:val="21"/>
        </w:rPr>
        <w:t>すること。</w:t>
      </w:r>
    </w:p>
    <w:p w14:paraId="1FE23CD7" w14:textId="677C37C4" w:rsidR="008236D2" w:rsidRPr="005D616F" w:rsidRDefault="008236D2" w:rsidP="005704F4">
      <w:pPr>
        <w:rPr>
          <w:rFonts w:ascii="ＭＳ 明朝" w:eastAsia="ＭＳ 明朝" w:hAnsi="ＭＳ 明朝"/>
          <w:color w:val="000000" w:themeColor="text1"/>
          <w:szCs w:val="21"/>
        </w:rPr>
      </w:pPr>
      <w:r w:rsidRPr="005D616F">
        <w:rPr>
          <w:rFonts w:ascii="ＭＳ 明朝" w:eastAsia="ＭＳ 明朝" w:hAnsi="ＭＳ 明朝" w:hint="eastAsia"/>
          <w:color w:val="000000" w:themeColor="text1"/>
          <w:szCs w:val="21"/>
        </w:rPr>
        <w:t>（</w:t>
      </w:r>
      <w:r w:rsidR="00232604" w:rsidRPr="005D616F">
        <w:rPr>
          <w:rFonts w:ascii="ＭＳ 明朝" w:eastAsia="ＭＳ 明朝" w:hAnsi="ＭＳ 明朝" w:hint="eastAsia"/>
          <w:color w:val="000000" w:themeColor="text1"/>
          <w:szCs w:val="21"/>
        </w:rPr>
        <w:t>２</w:t>
      </w:r>
      <w:r w:rsidRPr="005D616F">
        <w:rPr>
          <w:rFonts w:ascii="ＭＳ 明朝" w:eastAsia="ＭＳ 明朝" w:hAnsi="ＭＳ 明朝" w:hint="eastAsia"/>
          <w:color w:val="000000" w:themeColor="text1"/>
          <w:szCs w:val="21"/>
        </w:rPr>
        <w:t>）学校運営への影響</w:t>
      </w:r>
      <w:r w:rsidR="00F87500" w:rsidRPr="005D616F">
        <w:rPr>
          <w:rFonts w:ascii="ＭＳ 明朝" w:eastAsia="ＭＳ 明朝" w:hAnsi="ＭＳ 明朝" w:hint="eastAsia"/>
          <w:color w:val="000000" w:themeColor="text1"/>
          <w:szCs w:val="21"/>
        </w:rPr>
        <w:t>を考慮した施工計画</w:t>
      </w:r>
    </w:p>
    <w:p w14:paraId="127EC055" w14:textId="7625DCE4" w:rsidR="008236D2" w:rsidRPr="005D616F" w:rsidRDefault="00DB04DB" w:rsidP="00BF0567">
      <w:pPr>
        <w:ind w:leftChars="133" w:left="502" w:hangingChars="106" w:hanging="223"/>
        <w:rPr>
          <w:rFonts w:ascii="ＭＳ 明朝" w:eastAsia="ＭＳ 明朝" w:hAnsi="ＭＳ 明朝"/>
          <w:color w:val="000000" w:themeColor="text1"/>
          <w:szCs w:val="21"/>
        </w:rPr>
      </w:pPr>
      <w:r w:rsidRPr="005D616F">
        <w:rPr>
          <w:rFonts w:ascii="ＭＳ 明朝" w:eastAsia="ＭＳ 明朝" w:hAnsi="ＭＳ 明朝"/>
          <w:color w:val="000000" w:themeColor="text1"/>
          <w:szCs w:val="21"/>
        </w:rPr>
        <w:t>・</w:t>
      </w:r>
      <w:r w:rsidR="00B74293" w:rsidRPr="005D616F">
        <w:rPr>
          <w:rFonts w:ascii="ＭＳ 明朝" w:eastAsia="ＭＳ 明朝" w:hAnsi="ＭＳ 明朝" w:hint="eastAsia"/>
          <w:color w:val="000000" w:themeColor="text1"/>
          <w:szCs w:val="21"/>
        </w:rPr>
        <w:t>既存</w:t>
      </w:r>
      <w:r w:rsidR="008236D2" w:rsidRPr="005D616F">
        <w:rPr>
          <w:rFonts w:ascii="ＭＳ 明朝" w:eastAsia="ＭＳ 明朝" w:hAnsi="ＭＳ 明朝" w:hint="eastAsia"/>
          <w:color w:val="000000" w:themeColor="text1"/>
          <w:szCs w:val="21"/>
        </w:rPr>
        <w:t>校舎</w:t>
      </w:r>
      <w:r w:rsidR="00AA7BE7" w:rsidRPr="005D616F">
        <w:rPr>
          <w:rFonts w:ascii="ＭＳ 明朝" w:eastAsia="ＭＳ 明朝" w:hAnsi="ＭＳ 明朝" w:hint="eastAsia"/>
          <w:color w:val="000000" w:themeColor="text1"/>
          <w:szCs w:val="21"/>
        </w:rPr>
        <w:t>は</w:t>
      </w:r>
      <w:r w:rsidR="00B74293" w:rsidRPr="005D616F">
        <w:rPr>
          <w:rFonts w:ascii="ＭＳ 明朝" w:eastAsia="ＭＳ 明朝" w:hAnsi="ＭＳ 明朝" w:hint="eastAsia"/>
          <w:color w:val="000000" w:themeColor="text1"/>
          <w:szCs w:val="21"/>
        </w:rPr>
        <w:t>中学校として</w:t>
      </w:r>
      <w:r w:rsidR="00AA7BE7" w:rsidRPr="005D616F">
        <w:rPr>
          <w:rFonts w:ascii="ＭＳ 明朝" w:eastAsia="ＭＳ 明朝" w:hAnsi="ＭＳ 明朝" w:hint="eastAsia"/>
          <w:color w:val="000000" w:themeColor="text1"/>
          <w:szCs w:val="21"/>
        </w:rPr>
        <w:t>使用</w:t>
      </w:r>
      <w:r w:rsidR="00B74293" w:rsidRPr="005D616F">
        <w:rPr>
          <w:rFonts w:ascii="ＭＳ 明朝" w:eastAsia="ＭＳ 明朝" w:hAnsi="ＭＳ 明朝" w:hint="eastAsia"/>
          <w:color w:val="000000" w:themeColor="text1"/>
          <w:szCs w:val="21"/>
        </w:rPr>
        <w:t>してい</w:t>
      </w:r>
      <w:r w:rsidR="00AA7BE7" w:rsidRPr="005D616F">
        <w:rPr>
          <w:rFonts w:ascii="ＭＳ 明朝" w:eastAsia="ＭＳ 明朝" w:hAnsi="ＭＳ 明朝" w:hint="eastAsia"/>
          <w:color w:val="000000" w:themeColor="text1"/>
          <w:szCs w:val="21"/>
        </w:rPr>
        <w:t>るため、</w:t>
      </w:r>
      <w:r w:rsidR="008236D2" w:rsidRPr="005D616F">
        <w:rPr>
          <w:rFonts w:ascii="ＭＳ 明朝" w:eastAsia="ＭＳ 明朝" w:hAnsi="ＭＳ 明朝" w:hint="eastAsia"/>
          <w:color w:val="000000" w:themeColor="text1"/>
          <w:szCs w:val="21"/>
        </w:rPr>
        <w:t>学校運営</w:t>
      </w:r>
      <w:r w:rsidR="00B74293" w:rsidRPr="005D616F">
        <w:rPr>
          <w:rFonts w:ascii="ＭＳ 明朝" w:eastAsia="ＭＳ 明朝" w:hAnsi="ＭＳ 明朝" w:hint="eastAsia"/>
          <w:color w:val="000000" w:themeColor="text1"/>
          <w:szCs w:val="21"/>
        </w:rPr>
        <w:t>等</w:t>
      </w:r>
      <w:r w:rsidR="008236D2" w:rsidRPr="005D616F">
        <w:rPr>
          <w:rFonts w:ascii="ＭＳ 明朝" w:eastAsia="ＭＳ 明朝" w:hAnsi="ＭＳ 明朝" w:hint="eastAsia"/>
          <w:color w:val="000000" w:themeColor="text1"/>
          <w:szCs w:val="21"/>
        </w:rPr>
        <w:t>への影響に配慮した施工計画を提案すること。</w:t>
      </w:r>
    </w:p>
    <w:p w14:paraId="015195BC" w14:textId="275949C9" w:rsidR="00275474" w:rsidRPr="005D616F" w:rsidRDefault="00275474" w:rsidP="005704F4">
      <w:pPr>
        <w:rPr>
          <w:rFonts w:ascii="ＭＳ 明朝" w:eastAsia="ＭＳ 明朝" w:hAnsi="ＭＳ 明朝"/>
          <w:color w:val="000000" w:themeColor="text1"/>
          <w:szCs w:val="21"/>
        </w:rPr>
      </w:pPr>
      <w:r w:rsidRPr="005D616F">
        <w:rPr>
          <w:rFonts w:ascii="ＭＳ 明朝" w:eastAsia="ＭＳ 明朝" w:hAnsi="ＭＳ 明朝" w:hint="eastAsia"/>
          <w:color w:val="000000" w:themeColor="text1"/>
          <w:szCs w:val="21"/>
        </w:rPr>
        <w:t>（</w:t>
      </w:r>
      <w:r w:rsidR="00232604" w:rsidRPr="005D616F">
        <w:rPr>
          <w:rFonts w:ascii="ＭＳ 明朝" w:eastAsia="ＭＳ 明朝" w:hAnsi="ＭＳ 明朝" w:hint="eastAsia"/>
          <w:color w:val="000000" w:themeColor="text1"/>
          <w:szCs w:val="21"/>
        </w:rPr>
        <w:t>３</w:t>
      </w:r>
      <w:r w:rsidRPr="005D616F">
        <w:rPr>
          <w:rFonts w:ascii="ＭＳ 明朝" w:eastAsia="ＭＳ 明朝" w:hAnsi="ＭＳ 明朝" w:hint="eastAsia"/>
          <w:color w:val="000000" w:themeColor="text1"/>
          <w:szCs w:val="21"/>
        </w:rPr>
        <w:t>）</w:t>
      </w:r>
      <w:r w:rsidR="00F87500" w:rsidRPr="005D616F">
        <w:rPr>
          <w:rFonts w:ascii="ＭＳ 明朝" w:eastAsia="ＭＳ 明朝" w:hAnsi="ＭＳ 明朝" w:hint="eastAsia"/>
          <w:color w:val="000000" w:themeColor="text1"/>
          <w:szCs w:val="21"/>
        </w:rPr>
        <w:t>設計内容と予算との整合</w:t>
      </w:r>
    </w:p>
    <w:p w14:paraId="5F9DA0AE" w14:textId="64D6680D" w:rsidR="00275474" w:rsidRPr="005D616F" w:rsidRDefault="00DB04DB" w:rsidP="005704F4">
      <w:pPr>
        <w:ind w:leftChars="135" w:left="550" w:hangingChars="127" w:hanging="267"/>
        <w:rPr>
          <w:rFonts w:ascii="ＭＳ 明朝" w:eastAsia="ＭＳ 明朝" w:hAnsi="ＭＳ 明朝"/>
          <w:color w:val="000000" w:themeColor="text1"/>
          <w:szCs w:val="21"/>
        </w:rPr>
      </w:pPr>
      <w:r w:rsidRPr="005D616F">
        <w:rPr>
          <w:rFonts w:ascii="ＭＳ 明朝" w:eastAsia="ＭＳ 明朝" w:hAnsi="ＭＳ 明朝" w:hint="eastAsia"/>
          <w:color w:val="000000" w:themeColor="text1"/>
          <w:szCs w:val="21"/>
        </w:rPr>
        <w:t>・</w:t>
      </w:r>
      <w:r w:rsidR="00F87500" w:rsidRPr="005D616F">
        <w:rPr>
          <w:rFonts w:ascii="ＭＳ 明朝" w:eastAsia="ＭＳ 明朝" w:hAnsi="ＭＳ 明朝" w:hint="eastAsia"/>
          <w:color w:val="000000" w:themeColor="text1"/>
          <w:szCs w:val="21"/>
        </w:rPr>
        <w:t>設計の各段階において設計内容と予算を</w:t>
      </w:r>
      <w:r w:rsidR="00B74293" w:rsidRPr="005D616F">
        <w:rPr>
          <w:rFonts w:ascii="ＭＳ 明朝" w:eastAsia="ＭＳ 明朝" w:hAnsi="ＭＳ 明朝" w:hint="eastAsia"/>
          <w:color w:val="000000" w:themeColor="text1"/>
          <w:szCs w:val="21"/>
        </w:rPr>
        <w:t>乖離させない</w:t>
      </w:r>
      <w:r w:rsidR="00F87500" w:rsidRPr="005D616F">
        <w:rPr>
          <w:rFonts w:ascii="ＭＳ 明朝" w:eastAsia="ＭＳ 明朝" w:hAnsi="ＭＳ 明朝" w:hint="eastAsia"/>
          <w:color w:val="000000" w:themeColor="text1"/>
          <w:szCs w:val="21"/>
        </w:rPr>
        <w:t>ための方策について</w:t>
      </w:r>
      <w:r w:rsidR="00AA7BE7" w:rsidRPr="005D616F">
        <w:rPr>
          <w:rFonts w:ascii="ＭＳ 明朝" w:eastAsia="ＭＳ 明朝" w:hAnsi="ＭＳ 明朝" w:hint="eastAsia"/>
          <w:color w:val="000000" w:themeColor="text1"/>
          <w:szCs w:val="21"/>
        </w:rPr>
        <w:t>提案すること。</w:t>
      </w:r>
    </w:p>
    <w:p w14:paraId="1D5AF37F" w14:textId="19E4BFB9" w:rsidR="00146577" w:rsidRPr="005D616F" w:rsidRDefault="00F87500" w:rsidP="000A5EDB">
      <w:pPr>
        <w:ind w:leftChars="135" w:left="550" w:hangingChars="127" w:hanging="267"/>
        <w:rPr>
          <w:rFonts w:ascii="ＭＳ 明朝" w:eastAsia="ＭＳ 明朝" w:hAnsi="ＭＳ 明朝"/>
          <w:color w:val="000000" w:themeColor="text1"/>
          <w:szCs w:val="21"/>
        </w:rPr>
      </w:pPr>
      <w:r w:rsidRPr="005D616F">
        <w:rPr>
          <w:rFonts w:ascii="ＭＳ 明朝" w:eastAsia="ＭＳ 明朝" w:hAnsi="ＭＳ 明朝" w:hint="eastAsia"/>
          <w:color w:val="000000" w:themeColor="text1"/>
          <w:szCs w:val="21"/>
        </w:rPr>
        <w:t>※提案にあたっての概算工事費</w:t>
      </w:r>
      <w:r w:rsidR="00B74293" w:rsidRPr="005D616F">
        <w:rPr>
          <w:rFonts w:ascii="ＭＳ 明朝" w:eastAsia="ＭＳ 明朝" w:hAnsi="ＭＳ 明朝" w:hint="eastAsia"/>
          <w:color w:val="000000" w:themeColor="text1"/>
          <w:szCs w:val="21"/>
        </w:rPr>
        <w:t>は</w:t>
      </w:r>
      <w:r w:rsidR="000A5EDB" w:rsidRPr="005D616F">
        <w:rPr>
          <w:rFonts w:ascii="ＭＳ 明朝" w:eastAsia="ＭＳ 明朝" w:hAnsi="ＭＳ 明朝" w:hint="eastAsia"/>
          <w:color w:val="000000" w:themeColor="text1"/>
          <w:szCs w:val="21"/>
        </w:rPr>
        <w:t>35</w:t>
      </w:r>
      <w:r w:rsidRPr="005D616F">
        <w:rPr>
          <w:rFonts w:ascii="ＭＳ 明朝" w:eastAsia="ＭＳ 明朝" w:hAnsi="ＭＳ 明朝"/>
          <w:color w:val="000000" w:themeColor="text1"/>
          <w:szCs w:val="21"/>
        </w:rPr>
        <w:t>億円程度</w:t>
      </w:r>
      <w:r w:rsidR="00B74293" w:rsidRPr="005D616F">
        <w:rPr>
          <w:rFonts w:ascii="ＭＳ 明朝" w:eastAsia="ＭＳ 明朝" w:hAnsi="ＭＳ 明朝" w:hint="eastAsia"/>
          <w:color w:val="000000" w:themeColor="text1"/>
          <w:szCs w:val="21"/>
        </w:rPr>
        <w:t>とする</w:t>
      </w:r>
      <w:r w:rsidR="000A5EDB" w:rsidRPr="005D616F">
        <w:rPr>
          <w:rFonts w:ascii="ＭＳ 明朝" w:eastAsia="ＭＳ 明朝" w:hAnsi="ＭＳ 明朝" w:hint="eastAsia"/>
          <w:color w:val="000000" w:themeColor="text1"/>
          <w:szCs w:val="21"/>
        </w:rPr>
        <w:t>（改修、</w:t>
      </w:r>
      <w:r w:rsidR="00387E86" w:rsidRPr="005D616F">
        <w:rPr>
          <w:rFonts w:ascii="ＭＳ 明朝" w:eastAsia="ＭＳ 明朝" w:hAnsi="ＭＳ 明朝" w:hint="eastAsia"/>
          <w:color w:val="000000" w:themeColor="text1"/>
          <w:szCs w:val="21"/>
        </w:rPr>
        <w:t>増築、</w:t>
      </w:r>
      <w:r w:rsidR="000A5EDB" w:rsidRPr="005D616F">
        <w:rPr>
          <w:rFonts w:ascii="ＭＳ 明朝" w:eastAsia="ＭＳ 明朝" w:hAnsi="ＭＳ 明朝" w:hint="eastAsia"/>
          <w:color w:val="000000" w:themeColor="text1"/>
          <w:szCs w:val="21"/>
        </w:rPr>
        <w:t>仮設等込み）</w:t>
      </w:r>
      <w:r w:rsidR="00B74293" w:rsidRPr="005D616F">
        <w:rPr>
          <w:rFonts w:ascii="ＭＳ 明朝" w:eastAsia="ＭＳ 明朝" w:hAnsi="ＭＳ 明朝" w:hint="eastAsia"/>
          <w:color w:val="000000" w:themeColor="text1"/>
          <w:szCs w:val="21"/>
        </w:rPr>
        <w:t>。</w:t>
      </w:r>
    </w:p>
    <w:p w14:paraId="71C769B9" w14:textId="27F87A23" w:rsidR="00FC7C30" w:rsidRPr="005D616F" w:rsidRDefault="004F233C" w:rsidP="00B74293">
      <w:pPr>
        <w:ind w:leftChars="135" w:left="550" w:hangingChars="127" w:hanging="267"/>
        <w:rPr>
          <w:rFonts w:ascii="ＭＳ 明朝" w:eastAsia="ＭＳ 明朝" w:hAnsi="ＭＳ 明朝"/>
          <w:color w:val="000000" w:themeColor="text1"/>
          <w:szCs w:val="21"/>
        </w:rPr>
      </w:pPr>
      <w:r w:rsidRPr="005D616F">
        <w:rPr>
          <w:rFonts w:ascii="ＭＳ 明朝" w:eastAsia="ＭＳ 明朝" w:hAnsi="ＭＳ 明朝" w:hint="eastAsia"/>
          <w:color w:val="000000" w:themeColor="text1"/>
          <w:szCs w:val="21"/>
        </w:rPr>
        <w:t>※設計</w:t>
      </w:r>
      <w:r w:rsidR="007C30A9">
        <w:rPr>
          <w:rFonts w:ascii="ＭＳ 明朝" w:eastAsia="ＭＳ 明朝" w:hAnsi="ＭＳ 明朝" w:hint="eastAsia"/>
          <w:color w:val="000000" w:themeColor="text1"/>
          <w:szCs w:val="21"/>
        </w:rPr>
        <w:t>費</w:t>
      </w:r>
      <w:r w:rsidR="00FF0019" w:rsidRPr="005D616F">
        <w:rPr>
          <w:rFonts w:ascii="ＭＳ 明朝" w:eastAsia="ＭＳ 明朝" w:hAnsi="ＭＳ 明朝" w:hint="eastAsia"/>
          <w:color w:val="000000" w:themeColor="text1"/>
          <w:szCs w:val="21"/>
        </w:rPr>
        <w:t>の</w:t>
      </w:r>
      <w:r w:rsidRPr="005D616F">
        <w:rPr>
          <w:rFonts w:ascii="ＭＳ 明朝" w:eastAsia="ＭＳ 明朝" w:hAnsi="ＭＳ 明朝" w:hint="eastAsia"/>
          <w:color w:val="000000" w:themeColor="text1"/>
          <w:szCs w:val="21"/>
        </w:rPr>
        <w:t>上限額は２</w:t>
      </w:r>
      <w:r w:rsidR="00FC7C30" w:rsidRPr="005D616F">
        <w:rPr>
          <w:rFonts w:ascii="ＭＳ 明朝" w:eastAsia="ＭＳ 明朝" w:hAnsi="ＭＳ 明朝" w:hint="eastAsia"/>
          <w:color w:val="000000" w:themeColor="text1"/>
          <w:szCs w:val="21"/>
        </w:rPr>
        <w:t>億円</w:t>
      </w:r>
      <w:r w:rsidR="00B00964" w:rsidRPr="005D616F">
        <w:rPr>
          <w:rFonts w:ascii="ＭＳ 明朝" w:eastAsia="ＭＳ 明朝" w:hAnsi="ＭＳ 明朝" w:hint="eastAsia"/>
          <w:color w:val="000000" w:themeColor="text1"/>
          <w:szCs w:val="21"/>
        </w:rPr>
        <w:t>（消費税込み）</w:t>
      </w:r>
      <w:r w:rsidR="00FC7C30" w:rsidRPr="005D616F">
        <w:rPr>
          <w:rFonts w:ascii="ＭＳ 明朝" w:eastAsia="ＭＳ 明朝" w:hAnsi="ＭＳ 明朝" w:hint="eastAsia"/>
          <w:color w:val="000000" w:themeColor="text1"/>
          <w:szCs w:val="21"/>
        </w:rPr>
        <w:t>とする。</w:t>
      </w:r>
    </w:p>
    <w:p w14:paraId="0B7F18E3" w14:textId="23F94732" w:rsidR="00275474" w:rsidRPr="005D616F" w:rsidRDefault="00232604" w:rsidP="005704F4">
      <w:pPr>
        <w:rPr>
          <w:rFonts w:ascii="ＭＳ 明朝" w:eastAsia="ＭＳ 明朝" w:hAnsi="ＭＳ 明朝"/>
          <w:color w:val="000000" w:themeColor="text1"/>
          <w:szCs w:val="21"/>
        </w:rPr>
      </w:pPr>
      <w:r w:rsidRPr="005D616F">
        <w:rPr>
          <w:rFonts w:ascii="ＭＳ 明朝" w:eastAsia="ＭＳ 明朝" w:hAnsi="ＭＳ 明朝" w:hint="eastAsia"/>
          <w:color w:val="000000" w:themeColor="text1"/>
          <w:szCs w:val="21"/>
        </w:rPr>
        <w:lastRenderedPageBreak/>
        <w:t>（４</w:t>
      </w:r>
      <w:r w:rsidR="00A35584" w:rsidRPr="005D616F">
        <w:rPr>
          <w:rFonts w:ascii="ＭＳ 明朝" w:eastAsia="ＭＳ 明朝" w:hAnsi="ＭＳ 明朝" w:hint="eastAsia"/>
          <w:color w:val="000000" w:themeColor="text1"/>
          <w:szCs w:val="21"/>
        </w:rPr>
        <w:t>）</w:t>
      </w:r>
      <w:r w:rsidR="00A4649E" w:rsidRPr="005D616F">
        <w:rPr>
          <w:rFonts w:ascii="ＭＳ 明朝" w:eastAsia="ＭＳ 明朝" w:hAnsi="ＭＳ 明朝" w:hint="eastAsia"/>
          <w:color w:val="000000" w:themeColor="text1"/>
          <w:szCs w:val="21"/>
        </w:rPr>
        <w:t>学校・</w:t>
      </w:r>
      <w:r w:rsidR="00A35584" w:rsidRPr="005D616F">
        <w:rPr>
          <w:rFonts w:ascii="ＭＳ 明朝" w:eastAsia="ＭＳ 明朝" w:hAnsi="ＭＳ 明朝" w:hint="eastAsia"/>
          <w:color w:val="000000" w:themeColor="text1"/>
          <w:szCs w:val="21"/>
        </w:rPr>
        <w:t>保護者・地域とのワークショップ</w:t>
      </w:r>
    </w:p>
    <w:p w14:paraId="05F04F3E" w14:textId="7A6854E9" w:rsidR="00AA7BE7" w:rsidRPr="005D616F" w:rsidRDefault="00DB04DB" w:rsidP="00BF0567">
      <w:pPr>
        <w:ind w:left="546" w:hanging="263"/>
        <w:rPr>
          <w:rFonts w:ascii="ＭＳ 明朝" w:eastAsia="ＭＳ 明朝" w:hAnsi="ＭＳ 明朝"/>
          <w:color w:val="000000" w:themeColor="text1"/>
          <w:szCs w:val="21"/>
        </w:rPr>
      </w:pPr>
      <w:r w:rsidRPr="005D616F">
        <w:rPr>
          <w:rFonts w:ascii="ＭＳ 明朝" w:eastAsia="ＭＳ 明朝" w:hAnsi="ＭＳ 明朝" w:hint="eastAsia"/>
          <w:color w:val="000000" w:themeColor="text1"/>
          <w:szCs w:val="21"/>
        </w:rPr>
        <w:t>・</w:t>
      </w:r>
      <w:r w:rsidR="00A35584" w:rsidRPr="005D616F">
        <w:rPr>
          <w:rFonts w:ascii="ＭＳ 明朝" w:eastAsia="ＭＳ 明朝" w:hAnsi="ＭＳ 明朝" w:hint="eastAsia"/>
          <w:color w:val="000000" w:themeColor="text1"/>
          <w:szCs w:val="21"/>
        </w:rPr>
        <w:t>基本設計を進めるにあたって、</w:t>
      </w:r>
      <w:r w:rsidR="00A4649E" w:rsidRPr="005D616F">
        <w:rPr>
          <w:rFonts w:ascii="ＭＳ 明朝" w:eastAsia="ＭＳ 明朝" w:hAnsi="ＭＳ 明朝" w:hint="eastAsia"/>
          <w:color w:val="000000" w:themeColor="text1"/>
          <w:szCs w:val="21"/>
        </w:rPr>
        <w:t>学校</w:t>
      </w:r>
      <w:r w:rsidR="00AA7BE7" w:rsidRPr="005D616F">
        <w:rPr>
          <w:rFonts w:ascii="ＭＳ 明朝" w:eastAsia="ＭＳ 明朝" w:hAnsi="ＭＳ 明朝" w:hint="eastAsia"/>
          <w:color w:val="000000" w:themeColor="text1"/>
          <w:szCs w:val="21"/>
        </w:rPr>
        <w:t>（児童生徒</w:t>
      </w:r>
      <w:r w:rsidR="00D86D5D" w:rsidRPr="005D616F">
        <w:rPr>
          <w:rFonts w:ascii="ＭＳ 明朝" w:eastAsia="ＭＳ 明朝" w:hAnsi="ＭＳ 明朝" w:hint="eastAsia"/>
          <w:color w:val="000000" w:themeColor="text1"/>
          <w:szCs w:val="21"/>
        </w:rPr>
        <w:t>、教員</w:t>
      </w:r>
      <w:r w:rsidR="00AA7BE7" w:rsidRPr="005D616F">
        <w:rPr>
          <w:rFonts w:ascii="ＭＳ 明朝" w:eastAsia="ＭＳ 明朝" w:hAnsi="ＭＳ 明朝" w:hint="eastAsia"/>
          <w:color w:val="000000" w:themeColor="text1"/>
          <w:szCs w:val="21"/>
        </w:rPr>
        <w:t>）</w:t>
      </w:r>
      <w:r w:rsidR="00A4649E" w:rsidRPr="005D616F">
        <w:rPr>
          <w:rFonts w:ascii="ＭＳ 明朝" w:eastAsia="ＭＳ 明朝" w:hAnsi="ＭＳ 明朝" w:hint="eastAsia"/>
          <w:color w:val="000000" w:themeColor="text1"/>
          <w:szCs w:val="21"/>
        </w:rPr>
        <w:t>・</w:t>
      </w:r>
      <w:r w:rsidR="00A35584" w:rsidRPr="005D616F">
        <w:rPr>
          <w:rFonts w:ascii="ＭＳ 明朝" w:eastAsia="ＭＳ 明朝" w:hAnsi="ＭＳ 明朝" w:hint="eastAsia"/>
          <w:color w:val="000000" w:themeColor="text1"/>
          <w:szCs w:val="21"/>
        </w:rPr>
        <w:t>保護者・</w:t>
      </w:r>
      <w:r w:rsidR="00D86D5D" w:rsidRPr="005D616F">
        <w:rPr>
          <w:rFonts w:ascii="ＭＳ 明朝" w:eastAsia="ＭＳ 明朝" w:hAnsi="ＭＳ 明朝" w:hint="eastAsia"/>
          <w:color w:val="000000" w:themeColor="text1"/>
          <w:szCs w:val="21"/>
        </w:rPr>
        <w:t>市民</w:t>
      </w:r>
      <w:r w:rsidR="00AA7BE7" w:rsidRPr="005D616F">
        <w:rPr>
          <w:rFonts w:ascii="ＭＳ 明朝" w:eastAsia="ＭＳ 明朝" w:hAnsi="ＭＳ 明朝" w:hint="eastAsia"/>
          <w:color w:val="000000" w:themeColor="text1"/>
          <w:szCs w:val="21"/>
        </w:rPr>
        <w:t>から意見を聞き、設計に反映</w:t>
      </w:r>
      <w:r w:rsidR="00B74293" w:rsidRPr="005D616F">
        <w:rPr>
          <w:rFonts w:ascii="ＭＳ 明朝" w:eastAsia="ＭＳ 明朝" w:hAnsi="ＭＳ 明朝" w:hint="eastAsia"/>
          <w:color w:val="000000" w:themeColor="text1"/>
          <w:szCs w:val="21"/>
        </w:rPr>
        <w:t>させることとする。</w:t>
      </w:r>
      <w:r w:rsidR="00AA7BE7" w:rsidRPr="005D616F">
        <w:rPr>
          <w:rFonts w:ascii="ＭＳ 明朝" w:eastAsia="ＭＳ 明朝" w:hAnsi="ＭＳ 明朝" w:hint="eastAsia"/>
          <w:color w:val="000000" w:themeColor="text1"/>
          <w:szCs w:val="21"/>
        </w:rPr>
        <w:t>そのための手法、</w:t>
      </w:r>
      <w:r w:rsidR="00B74293" w:rsidRPr="005D616F">
        <w:rPr>
          <w:rFonts w:ascii="ＭＳ 明朝" w:eastAsia="ＭＳ 明朝" w:hAnsi="ＭＳ 明朝" w:hint="eastAsia"/>
          <w:color w:val="000000" w:themeColor="text1"/>
          <w:szCs w:val="21"/>
        </w:rPr>
        <w:t>想定される</w:t>
      </w:r>
      <w:r w:rsidR="00A35584" w:rsidRPr="005D616F">
        <w:rPr>
          <w:rFonts w:ascii="ＭＳ 明朝" w:eastAsia="ＭＳ 明朝" w:hAnsi="ＭＳ 明朝" w:hint="eastAsia"/>
          <w:color w:val="000000" w:themeColor="text1"/>
          <w:szCs w:val="21"/>
        </w:rPr>
        <w:t>成果等について提案すること。</w:t>
      </w:r>
    </w:p>
    <w:p w14:paraId="3CD006E0" w14:textId="435DCF44" w:rsidR="00AA7BE7" w:rsidRPr="005D616F" w:rsidRDefault="00232604" w:rsidP="005704F4">
      <w:pPr>
        <w:rPr>
          <w:rFonts w:ascii="ＭＳ 明朝" w:eastAsia="ＭＳ 明朝" w:hAnsi="ＭＳ 明朝"/>
          <w:color w:val="000000" w:themeColor="text1"/>
          <w:szCs w:val="21"/>
        </w:rPr>
      </w:pPr>
      <w:r w:rsidRPr="005D616F">
        <w:rPr>
          <w:rFonts w:ascii="ＭＳ 明朝" w:eastAsia="ＭＳ 明朝" w:hAnsi="ＭＳ 明朝" w:hint="eastAsia"/>
          <w:color w:val="000000" w:themeColor="text1"/>
          <w:szCs w:val="21"/>
        </w:rPr>
        <w:t>（５</w:t>
      </w:r>
      <w:r w:rsidR="00AA7BE7" w:rsidRPr="005D616F">
        <w:rPr>
          <w:rFonts w:ascii="ＭＳ 明朝" w:eastAsia="ＭＳ 明朝" w:hAnsi="ＭＳ 明朝" w:hint="eastAsia"/>
          <w:color w:val="000000" w:themeColor="text1"/>
          <w:szCs w:val="21"/>
        </w:rPr>
        <w:t>）</w:t>
      </w:r>
      <w:r w:rsidR="00B74293" w:rsidRPr="005D616F">
        <w:rPr>
          <w:rFonts w:ascii="ＭＳ 明朝" w:eastAsia="ＭＳ 明朝" w:hAnsi="ＭＳ 明朝" w:hint="eastAsia"/>
          <w:color w:val="000000" w:themeColor="text1"/>
          <w:szCs w:val="21"/>
        </w:rPr>
        <w:t>省エネルギー対策</w:t>
      </w:r>
    </w:p>
    <w:p w14:paraId="33BC7567" w14:textId="7B08FB43" w:rsidR="008A4BBB" w:rsidRPr="005D616F" w:rsidRDefault="00F71AFF" w:rsidP="00BF0567">
      <w:pPr>
        <w:ind w:left="518" w:hanging="235"/>
        <w:rPr>
          <w:rFonts w:ascii="ＭＳ 明朝" w:eastAsia="ＭＳ 明朝" w:hAnsi="ＭＳ 明朝"/>
          <w:szCs w:val="21"/>
        </w:rPr>
      </w:pPr>
      <w:r w:rsidRPr="005D616F">
        <w:rPr>
          <w:rFonts w:ascii="ＭＳ 明朝" w:eastAsia="ＭＳ 明朝" w:hAnsi="ＭＳ 明朝" w:hint="eastAsia"/>
          <w:szCs w:val="21"/>
        </w:rPr>
        <w:t>・既存校舎改修及び</w:t>
      </w:r>
      <w:r w:rsidR="008A0DEA" w:rsidRPr="005D616F">
        <w:rPr>
          <w:rFonts w:ascii="ＭＳ 明朝" w:eastAsia="ＭＳ 明朝" w:hAnsi="ＭＳ 明朝" w:hint="eastAsia"/>
          <w:szCs w:val="21"/>
        </w:rPr>
        <w:t>増築分をあわせて</w:t>
      </w:r>
      <w:r w:rsidRPr="005D616F">
        <w:rPr>
          <w:rFonts w:ascii="ＭＳ 明朝" w:eastAsia="ＭＳ 明朝" w:hAnsi="ＭＳ 明朝" w:hint="eastAsia"/>
          <w:szCs w:val="21"/>
        </w:rPr>
        <w:t>ZEB</w:t>
      </w:r>
      <w:r w:rsidRPr="005D616F">
        <w:rPr>
          <w:rFonts w:ascii="ＭＳ 明朝" w:eastAsia="ＭＳ 明朝" w:hAnsi="ＭＳ 明朝"/>
          <w:szCs w:val="21"/>
        </w:rPr>
        <w:t xml:space="preserve"> Oriented</w:t>
      </w:r>
      <w:r w:rsidRPr="005D616F">
        <w:rPr>
          <w:rFonts w:ascii="ＭＳ 明朝" w:eastAsia="ＭＳ 明朝" w:hAnsi="ＭＳ 明朝" w:hint="eastAsia"/>
          <w:szCs w:val="21"/>
        </w:rPr>
        <w:t>相当以上とする。それらを達成するための具体的な対策の方針を提案すること。</w:t>
      </w:r>
    </w:p>
    <w:p w14:paraId="3473B9DB" w14:textId="34190894" w:rsidR="00AA7BE7" w:rsidRPr="005D616F" w:rsidRDefault="00DB04DB" w:rsidP="00BF0567">
      <w:pPr>
        <w:ind w:left="518" w:hanging="235"/>
        <w:rPr>
          <w:rFonts w:ascii="ＭＳ 明朝" w:eastAsia="ＭＳ 明朝" w:hAnsi="ＭＳ 明朝"/>
          <w:szCs w:val="21"/>
        </w:rPr>
      </w:pPr>
      <w:r w:rsidRPr="005D616F">
        <w:rPr>
          <w:rFonts w:ascii="ＭＳ 明朝" w:eastAsia="ＭＳ 明朝" w:hAnsi="ＭＳ 明朝" w:hint="eastAsia"/>
          <w:szCs w:val="21"/>
        </w:rPr>
        <w:t>・</w:t>
      </w:r>
      <w:r w:rsidR="00E7113F" w:rsidRPr="005D616F">
        <w:rPr>
          <w:rFonts w:ascii="ＭＳ 明朝" w:eastAsia="ＭＳ 明朝" w:hAnsi="ＭＳ 明朝" w:hint="eastAsia"/>
          <w:szCs w:val="21"/>
        </w:rPr>
        <w:t>小諸</w:t>
      </w:r>
      <w:r w:rsidR="008A4BBB" w:rsidRPr="005D616F">
        <w:rPr>
          <w:rFonts w:ascii="ＭＳ 明朝" w:eastAsia="ＭＳ 明朝" w:hAnsi="ＭＳ 明朝" w:hint="eastAsia"/>
          <w:szCs w:val="21"/>
        </w:rPr>
        <w:t>市は、</w:t>
      </w:r>
      <w:r w:rsidR="00425454" w:rsidRPr="005D616F">
        <w:rPr>
          <w:rFonts w:ascii="ＭＳ 明朝" w:eastAsia="ＭＳ 明朝" w:hAnsi="ＭＳ 明朝" w:hint="eastAsia"/>
          <w:szCs w:val="21"/>
        </w:rPr>
        <w:t>環境省の定める</w:t>
      </w:r>
      <w:r w:rsidR="008A4BBB" w:rsidRPr="005D616F">
        <w:rPr>
          <w:rFonts w:ascii="ＭＳ 明朝" w:eastAsia="ＭＳ 明朝" w:hAnsi="ＭＳ 明朝" w:hint="eastAsia"/>
          <w:szCs w:val="21"/>
        </w:rPr>
        <w:t>脱炭素先行地域に選定されており、本業務においても</w:t>
      </w:r>
      <w:r w:rsidR="00F71AFF" w:rsidRPr="005D616F">
        <w:rPr>
          <w:rFonts w:ascii="ＭＳ 明朝" w:eastAsia="ＭＳ 明朝" w:hAnsi="ＭＳ 明朝" w:hint="eastAsia"/>
          <w:szCs w:val="21"/>
        </w:rPr>
        <w:t>「地域脱炭素移行・再エネ推進交付金」を活用しての改修</w:t>
      </w:r>
      <w:r w:rsidR="007C30A9">
        <w:rPr>
          <w:rFonts w:ascii="ＭＳ 明朝" w:eastAsia="ＭＳ 明朝" w:hAnsi="ＭＳ 明朝" w:hint="eastAsia"/>
          <w:szCs w:val="21"/>
        </w:rPr>
        <w:t>、</w:t>
      </w:r>
      <w:r w:rsidR="007C30A9" w:rsidRPr="005D616F">
        <w:rPr>
          <w:rFonts w:ascii="ＭＳ 明朝" w:eastAsia="ＭＳ 明朝" w:hAnsi="ＭＳ 明朝" w:hint="eastAsia"/>
          <w:szCs w:val="21"/>
        </w:rPr>
        <w:t>増築</w:t>
      </w:r>
      <w:r w:rsidR="00F71AFF" w:rsidRPr="005D616F">
        <w:rPr>
          <w:rFonts w:ascii="ＭＳ 明朝" w:eastAsia="ＭＳ 明朝" w:hAnsi="ＭＳ 明朝" w:hint="eastAsia"/>
          <w:szCs w:val="21"/>
        </w:rPr>
        <w:t>を検討しているため、要件を確認し、交付金が活用できるよう設計すること。</w:t>
      </w:r>
    </w:p>
    <w:p w14:paraId="5C087ECC" w14:textId="33109437" w:rsidR="00EE4EE9" w:rsidRPr="005D616F" w:rsidRDefault="0030344F" w:rsidP="00BF0567">
      <w:pPr>
        <w:ind w:left="518" w:hanging="235"/>
        <w:rPr>
          <w:rFonts w:ascii="ＭＳ 明朝" w:eastAsia="ＭＳ 明朝" w:hAnsi="ＭＳ 明朝"/>
          <w:szCs w:val="21"/>
        </w:rPr>
      </w:pPr>
      <w:r w:rsidRPr="005D616F">
        <w:rPr>
          <w:rFonts w:ascii="ＭＳ 明朝" w:eastAsia="ＭＳ 明朝" w:hAnsi="ＭＳ 明朝" w:hint="eastAsia"/>
          <w:szCs w:val="21"/>
        </w:rPr>
        <w:t>・ライフサイクルコスト</w:t>
      </w:r>
      <w:r w:rsidR="00EE4EE9" w:rsidRPr="005D616F">
        <w:rPr>
          <w:rFonts w:ascii="ＭＳ 明朝" w:eastAsia="ＭＳ 明朝" w:hAnsi="ＭＳ 明朝" w:hint="eastAsia"/>
          <w:szCs w:val="21"/>
        </w:rPr>
        <w:t>、</w:t>
      </w:r>
      <w:r w:rsidRPr="005D616F">
        <w:rPr>
          <w:rFonts w:ascii="ＭＳ 明朝" w:eastAsia="ＭＳ 明朝" w:hAnsi="ＭＳ 明朝" w:hint="eastAsia"/>
          <w:szCs w:val="21"/>
        </w:rPr>
        <w:t>導入コストと運用コストについても検討をし、将来的な</w:t>
      </w:r>
      <w:r w:rsidR="00EE4EE9" w:rsidRPr="005D616F">
        <w:rPr>
          <w:rFonts w:ascii="ＭＳ 明朝" w:eastAsia="ＭＳ 明朝" w:hAnsi="ＭＳ 明朝" w:hint="eastAsia"/>
          <w:szCs w:val="21"/>
        </w:rPr>
        <w:t>エネルギー</w:t>
      </w:r>
      <w:r w:rsidRPr="005D616F">
        <w:rPr>
          <w:rFonts w:ascii="ＭＳ 明朝" w:eastAsia="ＭＳ 明朝" w:hAnsi="ＭＳ 明朝" w:hint="eastAsia"/>
          <w:szCs w:val="21"/>
        </w:rPr>
        <w:t>使用の</w:t>
      </w:r>
      <w:r w:rsidR="00EE4EE9" w:rsidRPr="005D616F">
        <w:rPr>
          <w:rFonts w:ascii="ＭＳ 明朝" w:eastAsia="ＭＳ 明朝" w:hAnsi="ＭＳ 明朝" w:hint="eastAsia"/>
          <w:szCs w:val="21"/>
        </w:rPr>
        <w:t>削減についても設計すること。</w:t>
      </w:r>
    </w:p>
    <w:p w14:paraId="6788807B" w14:textId="38C8CD95" w:rsidR="00EE4EE9" w:rsidRPr="005D616F" w:rsidRDefault="00EE4EE9" w:rsidP="00BF0567">
      <w:pPr>
        <w:ind w:left="518" w:hanging="235"/>
        <w:rPr>
          <w:rFonts w:ascii="ＭＳ 明朝" w:eastAsia="ＭＳ 明朝" w:hAnsi="ＭＳ 明朝"/>
          <w:szCs w:val="21"/>
        </w:rPr>
      </w:pPr>
      <w:r w:rsidRPr="005D616F">
        <w:rPr>
          <w:rFonts w:ascii="ＭＳ 明朝" w:eastAsia="ＭＳ 明朝" w:hAnsi="ＭＳ 明朝" w:hint="eastAsia"/>
          <w:szCs w:val="21"/>
        </w:rPr>
        <w:t>・</w:t>
      </w:r>
      <w:r w:rsidR="006B26C5" w:rsidRPr="005D616F">
        <w:rPr>
          <w:rFonts w:ascii="ＭＳ 明朝" w:eastAsia="ＭＳ 明朝" w:hAnsi="ＭＳ 明朝" w:hint="eastAsia"/>
          <w:szCs w:val="21"/>
        </w:rPr>
        <w:t>将来的なメンテナンスコストが</w:t>
      </w:r>
      <w:r w:rsidRPr="005D616F">
        <w:rPr>
          <w:rFonts w:ascii="ＭＳ 明朝" w:eastAsia="ＭＳ 明朝" w:hAnsi="ＭＳ 明朝" w:hint="eastAsia"/>
          <w:szCs w:val="21"/>
        </w:rPr>
        <w:t>過度</w:t>
      </w:r>
      <w:r w:rsidR="006B26C5" w:rsidRPr="005D616F">
        <w:rPr>
          <w:rFonts w:ascii="ＭＳ 明朝" w:eastAsia="ＭＳ 明朝" w:hAnsi="ＭＳ 明朝" w:hint="eastAsia"/>
          <w:szCs w:val="21"/>
        </w:rPr>
        <w:t>とならないような</w:t>
      </w:r>
      <w:r w:rsidRPr="005D616F">
        <w:rPr>
          <w:rFonts w:ascii="ＭＳ 明朝" w:eastAsia="ＭＳ 明朝" w:hAnsi="ＭＳ 明朝" w:hint="eastAsia"/>
          <w:szCs w:val="21"/>
        </w:rPr>
        <w:t>設計</w:t>
      </w:r>
      <w:r w:rsidR="006B26C5" w:rsidRPr="005D616F">
        <w:rPr>
          <w:rFonts w:ascii="ＭＳ 明朝" w:eastAsia="ＭＳ 明朝" w:hAnsi="ＭＳ 明朝" w:hint="eastAsia"/>
          <w:szCs w:val="21"/>
        </w:rPr>
        <w:t>と</w:t>
      </w:r>
      <w:r w:rsidRPr="005D616F">
        <w:rPr>
          <w:rFonts w:ascii="ＭＳ 明朝" w:eastAsia="ＭＳ 明朝" w:hAnsi="ＭＳ 明朝" w:hint="eastAsia"/>
          <w:szCs w:val="21"/>
        </w:rPr>
        <w:t>すること。</w:t>
      </w:r>
    </w:p>
    <w:p w14:paraId="74E50E1C" w14:textId="27866166" w:rsidR="006D4669" w:rsidRPr="005D616F" w:rsidRDefault="006D4669" w:rsidP="006D4669">
      <w:pPr>
        <w:rPr>
          <w:rFonts w:ascii="ＭＳ 明朝" w:eastAsia="ＭＳ 明朝" w:hAnsi="ＭＳ 明朝"/>
          <w:szCs w:val="21"/>
        </w:rPr>
      </w:pPr>
      <w:r w:rsidRPr="005D616F">
        <w:rPr>
          <w:rFonts w:ascii="ＭＳ 明朝" w:eastAsia="ＭＳ 明朝" w:hAnsi="ＭＳ 明朝" w:hint="eastAsia"/>
          <w:szCs w:val="21"/>
        </w:rPr>
        <w:t>（</w:t>
      </w:r>
      <w:r w:rsidR="00232604" w:rsidRPr="005D616F">
        <w:rPr>
          <w:rFonts w:ascii="ＭＳ 明朝" w:eastAsia="ＭＳ 明朝" w:hAnsi="ＭＳ 明朝" w:hint="eastAsia"/>
          <w:szCs w:val="21"/>
        </w:rPr>
        <w:t>６</w:t>
      </w:r>
      <w:r w:rsidRPr="005D616F">
        <w:rPr>
          <w:rFonts w:ascii="ＭＳ 明朝" w:eastAsia="ＭＳ 明朝" w:hAnsi="ＭＳ 明朝" w:hint="eastAsia"/>
          <w:szCs w:val="21"/>
        </w:rPr>
        <w:t>）提案書のテーマ</w:t>
      </w:r>
    </w:p>
    <w:p w14:paraId="31BA39A1" w14:textId="69D8E1B8" w:rsidR="00232604" w:rsidRDefault="00232604" w:rsidP="00232604">
      <w:pPr>
        <w:ind w:leftChars="135" w:left="550" w:hangingChars="127" w:hanging="267"/>
        <w:rPr>
          <w:rFonts w:ascii="ＭＳ 明朝" w:eastAsia="ＭＳ 明朝" w:hAnsi="ＭＳ 明朝"/>
          <w:color w:val="000000" w:themeColor="text1"/>
          <w:szCs w:val="21"/>
        </w:rPr>
      </w:pPr>
      <w:r w:rsidRPr="005D616F">
        <w:rPr>
          <w:rFonts w:ascii="ＭＳ 明朝" w:eastAsia="ＭＳ 明朝" w:hAnsi="ＭＳ 明朝" w:hint="eastAsia"/>
          <w:color w:val="000000" w:themeColor="text1"/>
          <w:szCs w:val="21"/>
        </w:rPr>
        <w:t>・学校教育は大きな変革期を迎えており</w:t>
      </w:r>
      <w:r w:rsidRPr="005D616F">
        <w:rPr>
          <w:rFonts w:ascii="ＭＳ 明朝" w:eastAsia="ＭＳ 明朝" w:hAnsi="ＭＳ 明朝" w:hint="eastAsia"/>
          <w:szCs w:val="21"/>
        </w:rPr>
        <w:t>「新しい時代の学び」</w:t>
      </w:r>
      <w:r w:rsidRPr="005D616F">
        <w:rPr>
          <w:rFonts w:ascii="ＭＳ 明朝" w:eastAsia="ＭＳ 明朝" w:hAnsi="ＭＳ 明朝" w:hint="eastAsia"/>
          <w:color w:val="000000" w:themeColor="text1"/>
          <w:szCs w:val="21"/>
        </w:rPr>
        <w:t>について</w:t>
      </w:r>
      <w:r w:rsidR="00442AA3">
        <w:rPr>
          <w:rFonts w:ascii="ＭＳ 明朝" w:eastAsia="ＭＳ 明朝" w:hAnsi="ＭＳ 明朝" w:hint="eastAsia"/>
          <w:color w:val="000000" w:themeColor="text1"/>
          <w:szCs w:val="21"/>
        </w:rPr>
        <w:t>の</w:t>
      </w:r>
      <w:r w:rsidRPr="005D616F">
        <w:rPr>
          <w:rFonts w:ascii="ＭＳ 明朝" w:eastAsia="ＭＳ 明朝" w:hAnsi="ＭＳ 明朝" w:hint="eastAsia"/>
          <w:color w:val="000000" w:themeColor="text1"/>
          <w:szCs w:val="21"/>
        </w:rPr>
        <w:t>議論がされている。</w:t>
      </w:r>
      <w:r w:rsidR="00E7113F" w:rsidRPr="005D616F">
        <w:rPr>
          <w:rFonts w:ascii="ＭＳ 明朝" w:eastAsia="ＭＳ 明朝" w:hAnsi="ＭＳ 明朝" w:hint="eastAsia"/>
          <w:color w:val="000000" w:themeColor="text1"/>
          <w:szCs w:val="21"/>
        </w:rPr>
        <w:t>小諸</w:t>
      </w:r>
      <w:r w:rsidR="00D86D5D" w:rsidRPr="005D616F">
        <w:rPr>
          <w:rFonts w:ascii="ＭＳ 明朝" w:eastAsia="ＭＳ 明朝" w:hAnsi="ＭＳ 明朝" w:hint="eastAsia"/>
          <w:color w:val="000000" w:themeColor="text1"/>
          <w:szCs w:val="21"/>
        </w:rPr>
        <w:t>市</w:t>
      </w:r>
      <w:r w:rsidR="00CB23A6" w:rsidRPr="005D616F">
        <w:rPr>
          <w:rFonts w:ascii="ＭＳ 明朝" w:eastAsia="ＭＳ 明朝" w:hAnsi="ＭＳ 明朝" w:hint="eastAsia"/>
          <w:color w:val="000000" w:themeColor="text1"/>
          <w:szCs w:val="21"/>
        </w:rPr>
        <w:t>においてもこれからの時代</w:t>
      </w:r>
      <w:r w:rsidR="00DB4966">
        <w:rPr>
          <w:rFonts w:ascii="ＭＳ 明朝" w:eastAsia="ＭＳ 明朝" w:hAnsi="ＭＳ 明朝" w:hint="eastAsia"/>
          <w:color w:val="000000" w:themeColor="text1"/>
          <w:szCs w:val="21"/>
        </w:rPr>
        <w:t>を見据え</w:t>
      </w:r>
      <w:r w:rsidR="00CB23A6" w:rsidRPr="005D616F">
        <w:rPr>
          <w:rFonts w:ascii="ＭＳ 明朝" w:eastAsia="ＭＳ 明朝" w:hAnsi="ＭＳ 明朝" w:hint="eastAsia"/>
          <w:color w:val="000000" w:themeColor="text1"/>
          <w:szCs w:val="21"/>
        </w:rPr>
        <w:t>、子どもたち</w:t>
      </w:r>
      <w:r w:rsidR="00DB4966">
        <w:rPr>
          <w:rFonts w:ascii="ＭＳ 明朝" w:eastAsia="ＭＳ 明朝" w:hAnsi="ＭＳ 明朝" w:hint="eastAsia"/>
          <w:color w:val="000000" w:themeColor="text1"/>
          <w:szCs w:val="21"/>
        </w:rPr>
        <w:t>に</w:t>
      </w:r>
      <w:r w:rsidR="00CB23A6" w:rsidRPr="005D616F">
        <w:rPr>
          <w:rFonts w:ascii="ＭＳ 明朝" w:eastAsia="ＭＳ 明朝" w:hAnsi="ＭＳ 明朝" w:hint="eastAsia"/>
          <w:color w:val="000000" w:themeColor="text1"/>
          <w:szCs w:val="21"/>
        </w:rPr>
        <w:t>育てたい</w:t>
      </w:r>
      <w:r w:rsidRPr="005D616F">
        <w:rPr>
          <w:rFonts w:ascii="ＭＳ 明朝" w:eastAsia="ＭＳ 明朝" w:hAnsi="ＭＳ 明朝" w:hint="eastAsia"/>
          <w:color w:val="000000" w:themeColor="text1"/>
          <w:szCs w:val="21"/>
        </w:rPr>
        <w:t>資質・能力、そのための教育方法、施設形態について</w:t>
      </w:r>
      <w:r w:rsidR="00DB4966">
        <w:rPr>
          <w:rFonts w:ascii="ＭＳ 明朝" w:eastAsia="ＭＳ 明朝" w:hAnsi="ＭＳ 明朝" w:hint="eastAsia"/>
          <w:color w:val="000000" w:themeColor="text1"/>
          <w:szCs w:val="21"/>
        </w:rPr>
        <w:t>も</w:t>
      </w:r>
      <w:r w:rsidRPr="005D616F">
        <w:rPr>
          <w:rFonts w:ascii="ＭＳ 明朝" w:eastAsia="ＭＳ 明朝" w:hAnsi="ＭＳ 明朝" w:hint="eastAsia"/>
          <w:color w:val="000000" w:themeColor="text1"/>
          <w:szCs w:val="21"/>
        </w:rPr>
        <w:t>多く</w:t>
      </w:r>
      <w:r w:rsidR="00442AA3">
        <w:rPr>
          <w:rFonts w:ascii="ＭＳ 明朝" w:eastAsia="ＭＳ 明朝" w:hAnsi="ＭＳ 明朝" w:hint="eastAsia"/>
          <w:color w:val="000000" w:themeColor="text1"/>
          <w:szCs w:val="21"/>
        </w:rPr>
        <w:t>の</w:t>
      </w:r>
      <w:r w:rsidRPr="005D616F">
        <w:rPr>
          <w:rFonts w:ascii="ＭＳ 明朝" w:eastAsia="ＭＳ 明朝" w:hAnsi="ＭＳ 明朝" w:hint="eastAsia"/>
          <w:color w:val="000000" w:themeColor="text1"/>
          <w:szCs w:val="21"/>
        </w:rPr>
        <w:t>議論を重ね</w:t>
      </w:r>
      <w:r w:rsidR="00442AA3">
        <w:rPr>
          <w:rFonts w:ascii="ＭＳ 明朝" w:eastAsia="ＭＳ 明朝" w:hAnsi="ＭＳ 明朝" w:hint="eastAsia"/>
          <w:color w:val="000000" w:themeColor="text1"/>
          <w:szCs w:val="21"/>
        </w:rPr>
        <w:t>、</w:t>
      </w:r>
      <w:r w:rsidR="00DB4966">
        <w:rPr>
          <w:rFonts w:ascii="ＭＳ 明朝" w:eastAsia="ＭＳ 明朝" w:hAnsi="ＭＳ 明朝" w:hint="eastAsia"/>
          <w:color w:val="000000" w:themeColor="text1"/>
          <w:szCs w:val="21"/>
        </w:rPr>
        <w:t>令和５年７月25日に</w:t>
      </w:r>
      <w:r w:rsidRPr="005D616F">
        <w:rPr>
          <w:rFonts w:ascii="ＭＳ 明朝" w:eastAsia="ＭＳ 明朝" w:hAnsi="ＭＳ 明朝" w:hint="eastAsia"/>
          <w:color w:val="000000" w:themeColor="text1"/>
          <w:szCs w:val="21"/>
        </w:rPr>
        <w:t>小諸市学校再編計画を策定し</w:t>
      </w:r>
      <w:r w:rsidR="00DB4966">
        <w:rPr>
          <w:rFonts w:ascii="ＭＳ 明朝" w:eastAsia="ＭＳ 明朝" w:hAnsi="ＭＳ 明朝" w:hint="eastAsia"/>
          <w:color w:val="000000" w:themeColor="text1"/>
          <w:szCs w:val="21"/>
        </w:rPr>
        <w:t>、</w:t>
      </w:r>
      <w:r w:rsidRPr="005D616F">
        <w:rPr>
          <w:rFonts w:ascii="ＭＳ 明朝" w:eastAsia="ＭＳ 明朝" w:hAnsi="ＭＳ 明朝" w:hint="eastAsia"/>
          <w:color w:val="000000" w:themeColor="text1"/>
          <w:szCs w:val="21"/>
        </w:rPr>
        <w:t>小中一貫教育を推進していくこと</w:t>
      </w:r>
      <w:r w:rsidR="00DB4966">
        <w:rPr>
          <w:rFonts w:ascii="ＭＳ 明朝" w:eastAsia="ＭＳ 明朝" w:hAnsi="ＭＳ 明朝" w:hint="eastAsia"/>
          <w:color w:val="000000" w:themeColor="text1"/>
          <w:szCs w:val="21"/>
        </w:rPr>
        <w:t>を決定した</w:t>
      </w:r>
      <w:r w:rsidR="00D86D5D" w:rsidRPr="005D616F">
        <w:rPr>
          <w:rFonts w:ascii="ＭＳ 明朝" w:eastAsia="ＭＳ 明朝" w:hAnsi="ＭＳ 明朝" w:hint="eastAsia"/>
          <w:color w:val="000000" w:themeColor="text1"/>
          <w:szCs w:val="21"/>
        </w:rPr>
        <w:t>。</w:t>
      </w:r>
      <w:r w:rsidR="00442AA3">
        <w:rPr>
          <w:rFonts w:ascii="ＭＳ 明朝" w:eastAsia="ＭＳ 明朝" w:hAnsi="ＭＳ 明朝" w:hint="eastAsia"/>
          <w:color w:val="000000" w:themeColor="text1"/>
          <w:szCs w:val="21"/>
        </w:rPr>
        <w:t>具体については、</w:t>
      </w:r>
      <w:r w:rsidR="00442AA3" w:rsidRPr="005D616F">
        <w:rPr>
          <w:rFonts w:ascii="ＭＳ 明朝" w:eastAsia="ＭＳ 明朝" w:hAnsi="ＭＳ 明朝" w:hint="eastAsia"/>
          <w:color w:val="000000" w:themeColor="text1"/>
          <w:szCs w:val="21"/>
        </w:rPr>
        <w:t>本計画書３、４、18ページを確認いただき</w:t>
      </w:r>
      <w:r w:rsidR="00442AA3">
        <w:rPr>
          <w:rFonts w:ascii="ＭＳ 明朝" w:eastAsia="ＭＳ 明朝" w:hAnsi="ＭＳ 明朝" w:hint="eastAsia"/>
          <w:color w:val="000000" w:themeColor="text1"/>
          <w:szCs w:val="21"/>
        </w:rPr>
        <w:t>たい。また、本計画に</w:t>
      </w:r>
      <w:r w:rsidR="00FD2ADF">
        <w:rPr>
          <w:rFonts w:ascii="ＭＳ 明朝" w:eastAsia="ＭＳ 明朝" w:hAnsi="ＭＳ 明朝" w:hint="eastAsia"/>
          <w:color w:val="000000" w:themeColor="text1"/>
          <w:szCs w:val="21"/>
        </w:rPr>
        <w:t>基づき</w:t>
      </w:r>
      <w:r w:rsidR="00442AA3">
        <w:rPr>
          <w:rFonts w:ascii="ＭＳ 明朝" w:eastAsia="ＭＳ 明朝" w:hAnsi="ＭＳ 明朝" w:hint="eastAsia"/>
          <w:color w:val="000000" w:themeColor="text1"/>
          <w:szCs w:val="21"/>
        </w:rPr>
        <w:t>、</w:t>
      </w:r>
      <w:r w:rsidR="007C30A9">
        <w:rPr>
          <w:rFonts w:ascii="ＭＳ 明朝" w:eastAsia="ＭＳ 明朝" w:hAnsi="ＭＳ 明朝" w:hint="eastAsia"/>
          <w:color w:val="000000" w:themeColor="text1"/>
          <w:szCs w:val="21"/>
        </w:rPr>
        <w:t>現在校長会を中心に</w:t>
      </w:r>
      <w:r w:rsidR="00442AA3">
        <w:rPr>
          <w:rFonts w:ascii="ＭＳ 明朝" w:eastAsia="ＭＳ 明朝" w:hAnsi="ＭＳ 明朝" w:hint="eastAsia"/>
          <w:color w:val="000000" w:themeColor="text1"/>
          <w:szCs w:val="21"/>
        </w:rPr>
        <w:t>小中一貫教育の推進について</w:t>
      </w:r>
      <w:r w:rsidR="007C30A9">
        <w:rPr>
          <w:rFonts w:ascii="ＭＳ 明朝" w:eastAsia="ＭＳ 明朝" w:hAnsi="ＭＳ 明朝" w:hint="eastAsia"/>
          <w:color w:val="000000" w:themeColor="text1"/>
          <w:szCs w:val="21"/>
        </w:rPr>
        <w:t>議論がされて</w:t>
      </w:r>
      <w:r w:rsidR="00442AA3">
        <w:rPr>
          <w:rFonts w:ascii="ＭＳ 明朝" w:eastAsia="ＭＳ 明朝" w:hAnsi="ＭＳ 明朝" w:hint="eastAsia"/>
          <w:color w:val="000000" w:themeColor="text1"/>
          <w:szCs w:val="21"/>
        </w:rPr>
        <w:t>いる中で</w:t>
      </w:r>
      <w:r w:rsidR="007C30A9">
        <w:rPr>
          <w:rFonts w:ascii="ＭＳ 明朝" w:eastAsia="ＭＳ 明朝" w:hAnsi="ＭＳ 明朝" w:hint="eastAsia"/>
          <w:color w:val="000000" w:themeColor="text1"/>
          <w:szCs w:val="21"/>
        </w:rPr>
        <w:t>「対話と協同」による学びの必要性について検討が進んでいる。こういった</w:t>
      </w:r>
      <w:r w:rsidRPr="005D616F">
        <w:rPr>
          <w:rFonts w:ascii="ＭＳ 明朝" w:eastAsia="ＭＳ 明朝" w:hAnsi="ＭＳ 明朝" w:hint="eastAsia"/>
          <w:color w:val="000000" w:themeColor="text1"/>
          <w:szCs w:val="21"/>
        </w:rPr>
        <w:t>小諸市の目指す教育をより良く実現できるための学校施設の機能及び空間</w:t>
      </w:r>
      <w:r w:rsidR="00CB23A6" w:rsidRPr="005D616F">
        <w:rPr>
          <w:rFonts w:ascii="ＭＳ 明朝" w:eastAsia="ＭＳ 明朝" w:hAnsi="ＭＳ 明朝" w:hint="eastAsia"/>
          <w:color w:val="000000" w:themeColor="text1"/>
          <w:szCs w:val="21"/>
        </w:rPr>
        <w:t>提案をいただきたい</w:t>
      </w:r>
      <w:r w:rsidRPr="005D616F">
        <w:rPr>
          <w:rFonts w:ascii="ＭＳ 明朝" w:eastAsia="ＭＳ 明朝" w:hAnsi="ＭＳ 明朝" w:hint="eastAsia"/>
          <w:color w:val="000000" w:themeColor="text1"/>
          <w:szCs w:val="21"/>
        </w:rPr>
        <w:t>。</w:t>
      </w:r>
    </w:p>
    <w:p w14:paraId="19DD66F0" w14:textId="252B1168" w:rsidR="00232604" w:rsidRPr="005D616F" w:rsidRDefault="006A7EC5" w:rsidP="006A7EC5">
      <w:pPr>
        <w:ind w:leftChars="235" w:left="493" w:firstLineChars="100" w:firstLine="210"/>
        <w:rPr>
          <w:rFonts w:ascii="ＭＳ 明朝" w:eastAsia="ＭＳ 明朝" w:hAnsi="ＭＳ 明朝"/>
          <w:color w:val="000000" w:themeColor="text1"/>
          <w:szCs w:val="21"/>
        </w:rPr>
      </w:pPr>
      <w:r w:rsidRPr="005D616F">
        <w:rPr>
          <w:rFonts w:ascii="ＭＳ 明朝" w:eastAsia="ＭＳ 明朝" w:hAnsi="ＭＳ 明朝" w:hint="eastAsia"/>
          <w:color w:val="000000" w:themeColor="text1"/>
          <w:szCs w:val="21"/>
        </w:rPr>
        <w:t>また、</w:t>
      </w:r>
      <w:r w:rsidR="00232604" w:rsidRPr="005D616F">
        <w:rPr>
          <w:rFonts w:ascii="ＭＳ 明朝" w:eastAsia="ＭＳ 明朝" w:hAnsi="ＭＳ 明朝" w:hint="eastAsia"/>
          <w:color w:val="000000" w:themeColor="text1"/>
          <w:szCs w:val="21"/>
        </w:rPr>
        <w:t>伝統ある既存３小学校が統合するため、それぞれの地域で大事</w:t>
      </w:r>
      <w:r w:rsidR="00D86D5D" w:rsidRPr="005D616F">
        <w:rPr>
          <w:rFonts w:ascii="ＭＳ 明朝" w:eastAsia="ＭＳ 明朝" w:hAnsi="ＭＳ 明朝" w:hint="eastAsia"/>
          <w:color w:val="000000" w:themeColor="text1"/>
          <w:szCs w:val="21"/>
        </w:rPr>
        <w:t>にしてきた想いがある。統合により、これらの想いが融合し、新</w:t>
      </w:r>
      <w:r w:rsidR="00232604" w:rsidRPr="005D616F">
        <w:rPr>
          <w:rFonts w:ascii="ＭＳ 明朝" w:eastAsia="ＭＳ 明朝" w:hAnsi="ＭＳ 明朝" w:hint="eastAsia"/>
          <w:color w:val="000000" w:themeColor="text1"/>
          <w:szCs w:val="21"/>
        </w:rPr>
        <w:t>校の学区すべてが</w:t>
      </w:r>
      <w:r w:rsidR="00CB23A6" w:rsidRPr="005D616F">
        <w:rPr>
          <w:rFonts w:ascii="ＭＳ 明朝" w:eastAsia="ＭＳ 明朝" w:hAnsi="ＭＳ 明朝" w:hint="eastAsia"/>
          <w:color w:val="000000" w:themeColor="text1"/>
          <w:szCs w:val="21"/>
        </w:rPr>
        <w:t>「学校の</w:t>
      </w:r>
      <w:r w:rsidR="00232604" w:rsidRPr="005D616F">
        <w:rPr>
          <w:rFonts w:ascii="ＭＳ 明朝" w:eastAsia="ＭＳ 明朝" w:hAnsi="ＭＳ 明朝" w:hint="eastAsia"/>
          <w:color w:val="000000" w:themeColor="text1"/>
          <w:szCs w:val="21"/>
        </w:rPr>
        <w:t>地域</w:t>
      </w:r>
      <w:r w:rsidR="00CB23A6" w:rsidRPr="005D616F">
        <w:rPr>
          <w:rFonts w:ascii="ＭＳ 明朝" w:eastAsia="ＭＳ 明朝" w:hAnsi="ＭＳ 明朝" w:hint="eastAsia"/>
          <w:color w:val="000000" w:themeColor="text1"/>
          <w:szCs w:val="21"/>
        </w:rPr>
        <w:t>」と</w:t>
      </w:r>
      <w:r w:rsidR="00232604" w:rsidRPr="005D616F">
        <w:rPr>
          <w:rFonts w:ascii="ＭＳ 明朝" w:eastAsia="ＭＳ 明朝" w:hAnsi="ＭＳ 明朝" w:hint="eastAsia"/>
          <w:color w:val="000000" w:themeColor="text1"/>
          <w:szCs w:val="21"/>
        </w:rPr>
        <w:t>な</w:t>
      </w:r>
      <w:r w:rsidR="00442AA3">
        <w:rPr>
          <w:rFonts w:ascii="ＭＳ 明朝" w:eastAsia="ＭＳ 明朝" w:hAnsi="ＭＳ 明朝" w:hint="eastAsia"/>
          <w:color w:val="000000" w:themeColor="text1"/>
          <w:szCs w:val="21"/>
        </w:rPr>
        <w:t>っていくことが重要である</w:t>
      </w:r>
      <w:r w:rsidR="00232604" w:rsidRPr="005D616F">
        <w:rPr>
          <w:rFonts w:ascii="ＭＳ 明朝" w:eastAsia="ＭＳ 明朝" w:hAnsi="ＭＳ 明朝" w:hint="eastAsia"/>
          <w:color w:val="000000" w:themeColor="text1"/>
          <w:szCs w:val="21"/>
        </w:rPr>
        <w:t>。</w:t>
      </w:r>
    </w:p>
    <w:p w14:paraId="7B151327" w14:textId="25452AC1" w:rsidR="00232604" w:rsidRPr="005D616F" w:rsidRDefault="00232604" w:rsidP="00D86D5D">
      <w:pPr>
        <w:ind w:leftChars="135" w:left="550" w:hangingChars="127" w:hanging="267"/>
        <w:rPr>
          <w:rFonts w:ascii="ＭＳ 明朝" w:eastAsia="ＭＳ 明朝" w:hAnsi="ＭＳ 明朝"/>
          <w:szCs w:val="21"/>
        </w:rPr>
      </w:pPr>
      <w:r w:rsidRPr="005D616F">
        <w:rPr>
          <w:rFonts w:ascii="ＭＳ 明朝" w:eastAsia="ＭＳ 明朝" w:hAnsi="ＭＳ 明朝" w:hint="eastAsia"/>
          <w:color w:val="000000" w:themeColor="text1"/>
          <w:szCs w:val="21"/>
        </w:rPr>
        <w:t xml:space="preserve">　</w:t>
      </w:r>
      <w:r w:rsidR="006A7EC5" w:rsidRPr="005D616F">
        <w:rPr>
          <w:rFonts w:ascii="ＭＳ 明朝" w:eastAsia="ＭＳ 明朝" w:hAnsi="ＭＳ 明朝" w:hint="eastAsia"/>
          <w:color w:val="000000" w:themeColor="text1"/>
          <w:szCs w:val="21"/>
        </w:rPr>
        <w:t xml:space="preserve">　</w:t>
      </w:r>
      <w:r w:rsidRPr="005D616F">
        <w:rPr>
          <w:rFonts w:ascii="ＭＳ 明朝" w:eastAsia="ＭＳ 明朝" w:hAnsi="ＭＳ 明朝" w:hint="eastAsia"/>
          <w:color w:val="000000" w:themeColor="text1"/>
          <w:szCs w:val="21"/>
        </w:rPr>
        <w:t>そのためにも、</w:t>
      </w:r>
      <w:r w:rsidRPr="005D616F">
        <w:rPr>
          <w:rFonts w:ascii="ＭＳ 明朝" w:eastAsia="ＭＳ 明朝" w:hAnsi="ＭＳ 明朝" w:hint="eastAsia"/>
          <w:szCs w:val="21"/>
        </w:rPr>
        <w:t>学校施設やその周辺の整備などの設計にあたっては、「新しい時代の学び」に関わる高度な専門的知識に加えて、地域の特性、</w:t>
      </w:r>
      <w:r w:rsidR="00E7113F" w:rsidRPr="005D616F">
        <w:rPr>
          <w:rFonts w:ascii="ＭＳ 明朝" w:eastAsia="ＭＳ 明朝" w:hAnsi="ＭＳ 明朝" w:hint="eastAsia"/>
          <w:szCs w:val="21"/>
        </w:rPr>
        <w:t>小諸市立</w:t>
      </w:r>
      <w:r w:rsidR="00D86D5D" w:rsidRPr="005D616F">
        <w:rPr>
          <w:rFonts w:ascii="ＭＳ 明朝" w:eastAsia="ＭＳ 明朝" w:hAnsi="ＭＳ 明朝" w:hint="eastAsia"/>
          <w:szCs w:val="21"/>
        </w:rPr>
        <w:t>芦原中学校</w:t>
      </w:r>
      <w:r w:rsidRPr="005D616F">
        <w:rPr>
          <w:rFonts w:ascii="ＭＳ 明朝" w:eastAsia="ＭＳ 明朝" w:hAnsi="ＭＳ 明朝" w:hint="eastAsia"/>
          <w:szCs w:val="21"/>
        </w:rPr>
        <w:t>とその周辺の固有の様々な課題や施設整備に係る</w:t>
      </w:r>
      <w:r w:rsidR="008A0DEA" w:rsidRPr="005D616F">
        <w:rPr>
          <w:rFonts w:ascii="ＭＳ 明朝" w:eastAsia="ＭＳ 明朝" w:hAnsi="ＭＳ 明朝" w:hint="eastAsia"/>
          <w:szCs w:val="21"/>
        </w:rPr>
        <w:t>意見・要望などを十分に理解したうえで、事業を実施すること。</w:t>
      </w:r>
    </w:p>
    <w:p w14:paraId="5C784B0D" w14:textId="4458EB42" w:rsidR="005427A7" w:rsidRPr="005D616F" w:rsidRDefault="00232604" w:rsidP="00DB4966">
      <w:pPr>
        <w:ind w:leftChars="135" w:left="550" w:hangingChars="127" w:hanging="267"/>
        <w:rPr>
          <w:rFonts w:ascii="ＭＳ 明朝" w:eastAsia="ＭＳ 明朝" w:hAnsi="ＭＳ 明朝"/>
          <w:color w:val="000000" w:themeColor="text1"/>
          <w:szCs w:val="21"/>
        </w:rPr>
      </w:pPr>
      <w:r w:rsidRPr="005D616F">
        <w:rPr>
          <w:rFonts w:ascii="ＭＳ 明朝" w:eastAsia="ＭＳ 明朝" w:hAnsi="ＭＳ 明朝" w:hint="eastAsia"/>
          <w:color w:val="000000" w:themeColor="text1"/>
          <w:szCs w:val="21"/>
        </w:rPr>
        <w:t>・令和４年３月に</w:t>
      </w:r>
      <w:r w:rsidR="007C30A9" w:rsidRPr="005D616F">
        <w:rPr>
          <w:rFonts w:ascii="ＭＳ 明朝" w:eastAsia="ＭＳ 明朝" w:hAnsi="ＭＳ 明朝" w:hint="eastAsia"/>
          <w:color w:val="000000" w:themeColor="text1"/>
          <w:szCs w:val="21"/>
        </w:rPr>
        <w:t>更新した</w:t>
      </w:r>
      <w:r w:rsidRPr="005D616F">
        <w:rPr>
          <w:rFonts w:ascii="ＭＳ 明朝" w:eastAsia="ＭＳ 明朝" w:hAnsi="ＭＳ 明朝" w:hint="eastAsia"/>
          <w:color w:val="000000" w:themeColor="text1"/>
          <w:szCs w:val="21"/>
        </w:rPr>
        <w:t>小諸市公共施設等総合管理計画</w:t>
      </w:r>
      <w:r w:rsidR="007C30A9">
        <w:rPr>
          <w:rFonts w:ascii="ＭＳ 明朝" w:eastAsia="ＭＳ 明朝" w:hAnsi="ＭＳ 明朝" w:hint="eastAsia"/>
          <w:color w:val="000000" w:themeColor="text1"/>
          <w:szCs w:val="21"/>
        </w:rPr>
        <w:t>において、</w:t>
      </w:r>
      <w:r w:rsidR="00E7113F" w:rsidRPr="005D616F">
        <w:rPr>
          <w:rFonts w:ascii="ＭＳ 明朝" w:eastAsia="ＭＳ 明朝" w:hAnsi="ＭＳ 明朝" w:hint="eastAsia"/>
          <w:color w:val="000000" w:themeColor="text1"/>
          <w:szCs w:val="21"/>
        </w:rPr>
        <w:t>小諸</w:t>
      </w:r>
      <w:r w:rsidR="00CB23A6" w:rsidRPr="005D616F">
        <w:rPr>
          <w:rFonts w:ascii="ＭＳ 明朝" w:eastAsia="ＭＳ 明朝" w:hAnsi="ＭＳ 明朝" w:hint="eastAsia"/>
          <w:color w:val="000000" w:themeColor="text1"/>
          <w:szCs w:val="21"/>
        </w:rPr>
        <w:t>市の公共施設</w:t>
      </w:r>
      <w:r w:rsidR="006A7EC5" w:rsidRPr="005D616F">
        <w:rPr>
          <w:rFonts w:ascii="ＭＳ 明朝" w:eastAsia="ＭＳ 明朝" w:hAnsi="ＭＳ 明朝" w:hint="eastAsia"/>
          <w:color w:val="000000" w:themeColor="text1"/>
          <w:szCs w:val="21"/>
        </w:rPr>
        <w:t>を</w:t>
      </w:r>
      <w:r w:rsidR="00CB23A6" w:rsidRPr="005D616F">
        <w:rPr>
          <w:rFonts w:ascii="ＭＳ 明朝" w:eastAsia="ＭＳ 明朝" w:hAnsi="ＭＳ 明朝" w:hint="eastAsia"/>
          <w:color w:val="000000" w:themeColor="text1"/>
          <w:szCs w:val="21"/>
        </w:rPr>
        <w:t>今後</w:t>
      </w:r>
      <w:r w:rsidR="006A7EC5" w:rsidRPr="005D616F">
        <w:rPr>
          <w:rFonts w:ascii="ＭＳ 明朝" w:eastAsia="ＭＳ 明朝" w:hAnsi="ＭＳ 明朝" w:hint="eastAsia"/>
          <w:color w:val="000000" w:themeColor="text1"/>
          <w:szCs w:val="21"/>
        </w:rPr>
        <w:t>4</w:t>
      </w:r>
      <w:r w:rsidR="00CB23A6" w:rsidRPr="005D616F">
        <w:rPr>
          <w:rFonts w:ascii="ＭＳ 明朝" w:eastAsia="ＭＳ 明朝" w:hAnsi="ＭＳ 明朝" w:hint="eastAsia"/>
          <w:color w:val="000000" w:themeColor="text1"/>
          <w:szCs w:val="21"/>
        </w:rPr>
        <w:t>0</w:t>
      </w:r>
      <w:r w:rsidR="006A7EC5" w:rsidRPr="005D616F">
        <w:rPr>
          <w:rFonts w:ascii="ＭＳ 明朝" w:eastAsia="ＭＳ 明朝" w:hAnsi="ＭＳ 明朝" w:hint="eastAsia"/>
          <w:color w:val="000000" w:themeColor="text1"/>
          <w:szCs w:val="21"/>
        </w:rPr>
        <w:t>年間</w:t>
      </w:r>
      <w:r w:rsidR="00CB23A6" w:rsidRPr="005D616F">
        <w:rPr>
          <w:rFonts w:ascii="ＭＳ 明朝" w:eastAsia="ＭＳ 明朝" w:hAnsi="ＭＳ 明朝" w:hint="eastAsia"/>
          <w:color w:val="000000" w:themeColor="text1"/>
          <w:szCs w:val="21"/>
        </w:rPr>
        <w:t>で</w:t>
      </w:r>
      <w:r w:rsidR="006A7EC5" w:rsidRPr="005D616F">
        <w:rPr>
          <w:rFonts w:ascii="ＭＳ 明朝" w:eastAsia="ＭＳ 明朝" w:hAnsi="ＭＳ 明朝" w:hint="eastAsia"/>
          <w:color w:val="000000" w:themeColor="text1"/>
          <w:szCs w:val="21"/>
        </w:rPr>
        <w:t>3</w:t>
      </w:r>
      <w:r w:rsidR="00CB23A6" w:rsidRPr="005D616F">
        <w:rPr>
          <w:rFonts w:ascii="ＭＳ 明朝" w:eastAsia="ＭＳ 明朝" w:hAnsi="ＭＳ 明朝" w:hint="eastAsia"/>
          <w:color w:val="000000" w:themeColor="text1"/>
          <w:szCs w:val="21"/>
        </w:rPr>
        <w:t>0%削減</w:t>
      </w:r>
      <w:r w:rsidR="004F233C" w:rsidRPr="005D616F">
        <w:rPr>
          <w:rFonts w:ascii="ＭＳ 明朝" w:eastAsia="ＭＳ 明朝" w:hAnsi="ＭＳ 明朝" w:hint="eastAsia"/>
          <w:color w:val="000000" w:themeColor="text1"/>
          <w:szCs w:val="21"/>
        </w:rPr>
        <w:t>することを</w:t>
      </w:r>
      <w:r w:rsidR="00CB23A6" w:rsidRPr="005D616F">
        <w:rPr>
          <w:rFonts w:ascii="ＭＳ 明朝" w:eastAsia="ＭＳ 明朝" w:hAnsi="ＭＳ 明朝" w:hint="eastAsia"/>
          <w:color w:val="000000" w:themeColor="text1"/>
          <w:szCs w:val="21"/>
        </w:rPr>
        <w:t>目標としている。</w:t>
      </w:r>
      <w:r w:rsidR="007C30A9">
        <w:rPr>
          <w:rFonts w:ascii="ＭＳ 明朝" w:eastAsia="ＭＳ 明朝" w:hAnsi="ＭＳ 明朝" w:hint="eastAsia"/>
          <w:color w:val="000000" w:themeColor="text1"/>
          <w:szCs w:val="21"/>
        </w:rPr>
        <w:t>施設を</w:t>
      </w:r>
      <w:r w:rsidR="00442AA3">
        <w:rPr>
          <w:rFonts w:ascii="ＭＳ 明朝" w:eastAsia="ＭＳ 明朝" w:hAnsi="ＭＳ 明朝" w:hint="eastAsia"/>
          <w:color w:val="000000" w:themeColor="text1"/>
          <w:szCs w:val="21"/>
        </w:rPr>
        <w:t>通して</w:t>
      </w:r>
      <w:r w:rsidR="007C30A9">
        <w:rPr>
          <w:rFonts w:ascii="ＭＳ 明朝" w:eastAsia="ＭＳ 明朝" w:hAnsi="ＭＳ 明朝" w:hint="eastAsia"/>
          <w:color w:val="000000" w:themeColor="text1"/>
          <w:szCs w:val="21"/>
        </w:rPr>
        <w:t>提供される</w:t>
      </w:r>
      <w:r w:rsidRPr="005D616F">
        <w:rPr>
          <w:rFonts w:ascii="ＭＳ 明朝" w:eastAsia="ＭＳ 明朝" w:hAnsi="ＭＳ 明朝" w:hint="eastAsia"/>
          <w:color w:val="000000" w:themeColor="text1"/>
          <w:szCs w:val="21"/>
        </w:rPr>
        <w:t>公共サービスを</w:t>
      </w:r>
      <w:r w:rsidR="007C30A9">
        <w:rPr>
          <w:rFonts w:ascii="ＭＳ 明朝" w:eastAsia="ＭＳ 明朝" w:hAnsi="ＭＳ 明朝" w:hint="eastAsia"/>
          <w:color w:val="000000" w:themeColor="text1"/>
          <w:szCs w:val="21"/>
        </w:rPr>
        <w:t>見直して</w:t>
      </w:r>
      <w:r w:rsidR="00CB23A6" w:rsidRPr="005D616F">
        <w:rPr>
          <w:rFonts w:ascii="ＭＳ 明朝" w:eastAsia="ＭＳ 明朝" w:hAnsi="ＭＳ 明朝" w:hint="eastAsia"/>
          <w:color w:val="000000" w:themeColor="text1"/>
          <w:szCs w:val="21"/>
        </w:rPr>
        <w:t>いく必要があるため、本設計においては、「同一施設の時間</w:t>
      </w:r>
      <w:r w:rsidR="004F233C" w:rsidRPr="005D616F">
        <w:rPr>
          <w:rFonts w:ascii="ＭＳ 明朝" w:eastAsia="ＭＳ 明朝" w:hAnsi="ＭＳ 明朝" w:hint="eastAsia"/>
          <w:color w:val="000000" w:themeColor="text1"/>
          <w:szCs w:val="21"/>
        </w:rPr>
        <w:t>帯</w:t>
      </w:r>
      <w:r w:rsidR="00CB23A6" w:rsidRPr="005D616F">
        <w:rPr>
          <w:rFonts w:ascii="ＭＳ 明朝" w:eastAsia="ＭＳ 明朝" w:hAnsi="ＭＳ 明朝" w:hint="eastAsia"/>
          <w:color w:val="000000" w:themeColor="text1"/>
          <w:szCs w:val="21"/>
        </w:rPr>
        <w:t>によるサービス</w:t>
      </w:r>
      <w:r w:rsidR="004F233C" w:rsidRPr="005D616F">
        <w:rPr>
          <w:rFonts w:ascii="ＭＳ 明朝" w:eastAsia="ＭＳ 明朝" w:hAnsi="ＭＳ 明朝" w:hint="eastAsia"/>
          <w:color w:val="000000" w:themeColor="text1"/>
          <w:szCs w:val="21"/>
        </w:rPr>
        <w:t>内容の</w:t>
      </w:r>
      <w:r w:rsidR="00CB23A6" w:rsidRPr="005D616F">
        <w:rPr>
          <w:rFonts w:ascii="ＭＳ 明朝" w:eastAsia="ＭＳ 明朝" w:hAnsi="ＭＳ 明朝" w:hint="eastAsia"/>
          <w:color w:val="000000" w:themeColor="text1"/>
          <w:szCs w:val="21"/>
        </w:rPr>
        <w:t>変化</w:t>
      </w:r>
      <w:r w:rsidR="00D86D5D" w:rsidRPr="005D616F">
        <w:rPr>
          <w:rFonts w:ascii="ＭＳ 明朝" w:eastAsia="ＭＳ 明朝" w:hAnsi="ＭＳ 明朝" w:hint="eastAsia"/>
          <w:color w:val="000000" w:themeColor="text1"/>
          <w:szCs w:val="21"/>
        </w:rPr>
        <w:t>」「フレキシブルな空間」についても提案を求めるものである。なお</w:t>
      </w:r>
      <w:r w:rsidR="00CB23A6" w:rsidRPr="005D616F">
        <w:rPr>
          <w:rFonts w:ascii="ＭＳ 明朝" w:eastAsia="ＭＳ 明朝" w:hAnsi="ＭＳ 明朝" w:hint="eastAsia"/>
          <w:color w:val="000000" w:themeColor="text1"/>
          <w:szCs w:val="21"/>
        </w:rPr>
        <w:t>、児童生徒の安全</w:t>
      </w:r>
      <w:r w:rsidR="00D86D5D" w:rsidRPr="005D616F">
        <w:rPr>
          <w:rFonts w:ascii="ＭＳ 明朝" w:eastAsia="ＭＳ 明朝" w:hAnsi="ＭＳ 明朝" w:hint="eastAsia"/>
          <w:color w:val="000000" w:themeColor="text1"/>
          <w:szCs w:val="21"/>
        </w:rPr>
        <w:t>を守るための</w:t>
      </w:r>
      <w:r w:rsidR="00CB23A6" w:rsidRPr="005D616F">
        <w:rPr>
          <w:rFonts w:ascii="ＭＳ 明朝" w:eastAsia="ＭＳ 明朝" w:hAnsi="ＭＳ 明朝" w:hint="eastAsia"/>
          <w:color w:val="000000" w:themeColor="text1"/>
          <w:szCs w:val="21"/>
        </w:rPr>
        <w:t>セキュリティに関する提案も必須とする。</w:t>
      </w:r>
    </w:p>
    <w:p w14:paraId="6CA820B0" w14:textId="09563384" w:rsidR="006A7EC5" w:rsidRPr="005D616F" w:rsidRDefault="006D4669" w:rsidP="006A7EC5">
      <w:pPr>
        <w:ind w:leftChars="135" w:left="546" w:hangingChars="125" w:hanging="263"/>
        <w:rPr>
          <w:rFonts w:ascii="ＭＳ 明朝" w:eastAsia="ＭＳ 明朝" w:hAnsi="ＭＳ 明朝"/>
          <w:szCs w:val="21"/>
        </w:rPr>
      </w:pPr>
      <w:r w:rsidRPr="005D616F">
        <w:rPr>
          <w:rFonts w:ascii="ＭＳ 明朝" w:eastAsia="ＭＳ 明朝" w:hAnsi="ＭＳ 明朝" w:hint="eastAsia"/>
          <w:szCs w:val="21"/>
        </w:rPr>
        <w:t>・</w:t>
      </w:r>
      <w:r w:rsidR="006A7EC5" w:rsidRPr="005D616F">
        <w:rPr>
          <w:rFonts w:ascii="ＭＳ 明朝" w:eastAsia="ＭＳ 明朝" w:hAnsi="ＭＳ 明朝" w:hint="eastAsia"/>
          <w:szCs w:val="21"/>
        </w:rPr>
        <w:t>本業務の委託事業者には、</w:t>
      </w:r>
      <w:r w:rsidR="0055064A" w:rsidRPr="005D616F">
        <w:rPr>
          <w:rFonts w:ascii="ＭＳ 明朝" w:eastAsia="ＭＳ 明朝" w:hAnsi="ＭＳ 明朝" w:hint="eastAsia"/>
          <w:szCs w:val="21"/>
        </w:rPr>
        <w:t>学校施設に</w:t>
      </w:r>
      <w:r w:rsidR="00D86D5D" w:rsidRPr="005D616F">
        <w:rPr>
          <w:rFonts w:ascii="ＭＳ 明朝" w:eastAsia="ＭＳ 明朝" w:hAnsi="ＭＳ 明朝" w:hint="eastAsia"/>
          <w:szCs w:val="21"/>
        </w:rPr>
        <w:t>関わる</w:t>
      </w:r>
      <w:r w:rsidR="0055064A" w:rsidRPr="005D616F">
        <w:rPr>
          <w:rFonts w:ascii="ＭＳ 明朝" w:eastAsia="ＭＳ 明朝" w:hAnsi="ＭＳ 明朝" w:hint="eastAsia"/>
          <w:szCs w:val="21"/>
        </w:rPr>
        <w:t>「</w:t>
      </w:r>
      <w:r w:rsidR="006A7EC5" w:rsidRPr="005D616F">
        <w:rPr>
          <w:rFonts w:ascii="ＭＳ 明朝" w:eastAsia="ＭＳ 明朝" w:hAnsi="ＭＳ 明朝" w:hint="eastAsia"/>
          <w:szCs w:val="21"/>
        </w:rPr>
        <w:t>幅広い知見、</w:t>
      </w:r>
      <w:r w:rsidR="0055064A" w:rsidRPr="005D616F">
        <w:rPr>
          <w:rFonts w:ascii="ＭＳ 明朝" w:eastAsia="ＭＳ 明朝" w:hAnsi="ＭＳ 明朝" w:hint="eastAsia"/>
          <w:szCs w:val="21"/>
        </w:rPr>
        <w:t>高度な技術力」</w:t>
      </w:r>
      <w:r w:rsidR="006A7EC5" w:rsidRPr="005D616F">
        <w:rPr>
          <w:rFonts w:ascii="ＭＳ 明朝" w:eastAsia="ＭＳ 明朝" w:hAnsi="ＭＳ 明朝" w:hint="eastAsia"/>
          <w:szCs w:val="21"/>
        </w:rPr>
        <w:t>、</w:t>
      </w:r>
      <w:r w:rsidR="0055064A" w:rsidRPr="005D616F">
        <w:rPr>
          <w:rFonts w:ascii="ＭＳ 明朝" w:eastAsia="ＭＳ 明朝" w:hAnsi="ＭＳ 明朝" w:hint="eastAsia"/>
          <w:szCs w:val="21"/>
        </w:rPr>
        <w:t>新たな時代の学び</w:t>
      </w:r>
      <w:r w:rsidR="006A7EC5" w:rsidRPr="005D616F">
        <w:rPr>
          <w:rFonts w:ascii="ＭＳ 明朝" w:eastAsia="ＭＳ 明朝" w:hAnsi="ＭＳ 明朝" w:hint="eastAsia"/>
          <w:szCs w:val="21"/>
        </w:rPr>
        <w:t>を捉えた</w:t>
      </w:r>
      <w:r w:rsidR="0055064A" w:rsidRPr="005D616F">
        <w:rPr>
          <w:rFonts w:ascii="ＭＳ 明朝" w:eastAsia="ＭＳ 明朝" w:hAnsi="ＭＳ 明朝" w:hint="eastAsia"/>
          <w:szCs w:val="21"/>
        </w:rPr>
        <w:t>「学習空間デザインを生み出す力」、</w:t>
      </w:r>
      <w:r w:rsidR="006A7EC5" w:rsidRPr="005D616F">
        <w:rPr>
          <w:rFonts w:ascii="ＭＳ 明朝" w:eastAsia="ＭＳ 明朝" w:hAnsi="ＭＳ 明朝" w:hint="eastAsia"/>
          <w:szCs w:val="21"/>
        </w:rPr>
        <w:t>地域の学校、施設として</w:t>
      </w:r>
      <w:r w:rsidR="0055064A" w:rsidRPr="005D616F">
        <w:rPr>
          <w:rFonts w:ascii="ＭＳ 明朝" w:eastAsia="ＭＳ 明朝" w:hAnsi="ＭＳ 明朝" w:hint="eastAsia"/>
          <w:szCs w:val="21"/>
        </w:rPr>
        <w:t>末永く愛</w:t>
      </w:r>
      <w:r w:rsidR="006A7EC5" w:rsidRPr="005D616F">
        <w:rPr>
          <w:rFonts w:ascii="ＭＳ 明朝" w:eastAsia="ＭＳ 明朝" w:hAnsi="ＭＳ 明朝" w:hint="eastAsia"/>
          <w:szCs w:val="21"/>
        </w:rPr>
        <w:t>し使われる</w:t>
      </w:r>
      <w:r w:rsidR="0055064A" w:rsidRPr="005D616F">
        <w:rPr>
          <w:rFonts w:ascii="ＭＳ 明朝" w:eastAsia="ＭＳ 明朝" w:hAnsi="ＭＳ 明朝" w:hint="eastAsia"/>
          <w:szCs w:val="21"/>
        </w:rPr>
        <w:t>「</w:t>
      </w:r>
      <w:r w:rsidR="006A7EC5" w:rsidRPr="005D616F">
        <w:rPr>
          <w:rFonts w:ascii="ＭＳ 明朝" w:eastAsia="ＭＳ 明朝" w:hAnsi="ＭＳ 明朝" w:hint="eastAsia"/>
          <w:szCs w:val="21"/>
        </w:rPr>
        <w:t>関係者及び市民</w:t>
      </w:r>
      <w:r w:rsidR="0055064A" w:rsidRPr="005D616F">
        <w:rPr>
          <w:rFonts w:ascii="ＭＳ 明朝" w:eastAsia="ＭＳ 明朝" w:hAnsi="ＭＳ 明朝" w:hint="eastAsia"/>
          <w:szCs w:val="21"/>
        </w:rPr>
        <w:t>と一体となって計画を練り上げていく力量」</w:t>
      </w:r>
      <w:r w:rsidR="006A7EC5" w:rsidRPr="005D616F">
        <w:rPr>
          <w:rFonts w:ascii="ＭＳ 明朝" w:eastAsia="ＭＳ 明朝" w:hAnsi="ＭＳ 明朝" w:hint="eastAsia"/>
          <w:szCs w:val="21"/>
        </w:rPr>
        <w:t>及び「将来を見越す力」</w:t>
      </w:r>
      <w:r w:rsidR="0055064A" w:rsidRPr="005D616F">
        <w:rPr>
          <w:rFonts w:ascii="ＭＳ 明朝" w:eastAsia="ＭＳ 明朝" w:hAnsi="ＭＳ 明朝" w:hint="eastAsia"/>
          <w:szCs w:val="21"/>
        </w:rPr>
        <w:t>を有する</w:t>
      </w:r>
      <w:r w:rsidR="004F233C" w:rsidRPr="005D616F">
        <w:rPr>
          <w:rFonts w:ascii="ＭＳ 明朝" w:eastAsia="ＭＳ 明朝" w:hAnsi="ＭＳ 明朝" w:hint="eastAsia"/>
          <w:szCs w:val="21"/>
        </w:rPr>
        <w:t>こと、あるいはこれらに関する協力者を確保することが求められる。</w:t>
      </w:r>
    </w:p>
    <w:p w14:paraId="45C3B5A8" w14:textId="2C11F209" w:rsidR="002F0CC9" w:rsidRPr="005D616F" w:rsidRDefault="006A7EC5" w:rsidP="006A7EC5">
      <w:pPr>
        <w:ind w:leftChars="135" w:left="520" w:hangingChars="113" w:hanging="237"/>
        <w:rPr>
          <w:rFonts w:ascii="ＭＳ 明朝" w:eastAsia="ＭＳ 明朝" w:hAnsi="ＭＳ 明朝"/>
          <w:szCs w:val="21"/>
        </w:rPr>
      </w:pPr>
      <w:r w:rsidRPr="005D616F">
        <w:rPr>
          <w:rFonts w:ascii="ＭＳ 明朝" w:eastAsia="ＭＳ 明朝" w:hAnsi="ＭＳ 明朝" w:hint="eastAsia"/>
          <w:szCs w:val="21"/>
        </w:rPr>
        <w:t>・</w:t>
      </w:r>
      <w:r w:rsidR="002F0CC9" w:rsidRPr="005D616F">
        <w:rPr>
          <w:rFonts w:ascii="ＭＳ 明朝" w:eastAsia="ＭＳ 明朝" w:hAnsi="ＭＳ 明朝" w:hint="eastAsia"/>
          <w:szCs w:val="21"/>
        </w:rPr>
        <w:t>本プロポーザルで求める、応募者が有する力量及び提案書に必須のテーマは、本要領「６</w:t>
      </w:r>
      <w:r w:rsidR="003E102B">
        <w:rPr>
          <w:rFonts w:ascii="ＭＳ 明朝" w:eastAsia="ＭＳ 明朝" w:hAnsi="ＭＳ 明朝"/>
          <w:szCs w:val="21"/>
        </w:rPr>
        <w:t>小諸市学校再編計画の基本的な考え方</w:t>
      </w:r>
      <w:r w:rsidR="002F0CC9" w:rsidRPr="005D616F">
        <w:rPr>
          <w:rFonts w:ascii="ＭＳ 明朝" w:eastAsia="ＭＳ 明朝" w:hAnsi="ＭＳ 明朝" w:hint="eastAsia"/>
          <w:szCs w:val="21"/>
        </w:rPr>
        <w:t>」及び「</w:t>
      </w:r>
      <w:r w:rsidR="00D86D5D" w:rsidRPr="005D616F">
        <w:rPr>
          <w:rFonts w:ascii="ＭＳ 明朝" w:eastAsia="ＭＳ 明朝" w:hAnsi="ＭＳ 明朝" w:hint="eastAsia"/>
          <w:szCs w:val="21"/>
        </w:rPr>
        <w:t>７</w:t>
      </w:r>
      <w:r w:rsidR="003F15EE" w:rsidRPr="005D616F">
        <w:rPr>
          <w:rFonts w:ascii="ＭＳ 明朝" w:eastAsia="ＭＳ 明朝" w:hAnsi="ＭＳ 明朝" w:hint="eastAsia"/>
          <w:szCs w:val="21"/>
        </w:rPr>
        <w:t>審査書類の作成について</w:t>
      </w:r>
      <w:r w:rsidR="002F0CC9" w:rsidRPr="005D616F">
        <w:rPr>
          <w:rFonts w:ascii="ＭＳ 明朝" w:eastAsia="ＭＳ 明朝" w:hAnsi="ＭＳ 明朝" w:hint="eastAsia"/>
          <w:szCs w:val="21"/>
        </w:rPr>
        <w:t>」を踏まえ、</w:t>
      </w:r>
      <w:r w:rsidR="0030344F" w:rsidRPr="005D616F">
        <w:rPr>
          <w:rFonts w:ascii="ＭＳ 明朝" w:eastAsia="ＭＳ 明朝" w:hAnsi="ＭＳ 明朝" w:hint="eastAsia"/>
          <w:szCs w:val="21"/>
        </w:rPr>
        <w:t>次の</w:t>
      </w:r>
      <w:r w:rsidR="002F0CC9" w:rsidRPr="005D616F">
        <w:rPr>
          <w:rFonts w:ascii="ＭＳ 明朝" w:eastAsia="ＭＳ 明朝" w:hAnsi="ＭＳ 明朝" w:hint="eastAsia"/>
          <w:szCs w:val="21"/>
        </w:rPr>
        <w:t>４項目とする。</w:t>
      </w:r>
    </w:p>
    <w:p w14:paraId="3F5B4793" w14:textId="5A99A2A2" w:rsidR="0030344F" w:rsidRDefault="0030344F" w:rsidP="006D4669">
      <w:pPr>
        <w:rPr>
          <w:rFonts w:ascii="ＭＳ 明朝" w:eastAsia="ＭＳ 明朝" w:hAnsi="ＭＳ 明朝"/>
          <w:szCs w:val="21"/>
        </w:rPr>
      </w:pPr>
    </w:p>
    <w:p w14:paraId="530102DB" w14:textId="2E2538DB" w:rsidR="00442AA3" w:rsidRDefault="00442AA3" w:rsidP="006D4669">
      <w:pPr>
        <w:rPr>
          <w:rFonts w:ascii="ＭＳ 明朝" w:eastAsia="ＭＳ 明朝" w:hAnsi="ＭＳ 明朝"/>
          <w:szCs w:val="21"/>
        </w:rPr>
      </w:pPr>
    </w:p>
    <w:p w14:paraId="6502FAEE" w14:textId="77777777" w:rsidR="00442AA3" w:rsidRPr="005D616F" w:rsidRDefault="00442AA3" w:rsidP="006D4669">
      <w:pPr>
        <w:rPr>
          <w:rFonts w:ascii="ＭＳ 明朝" w:eastAsia="ＭＳ 明朝" w:hAnsi="ＭＳ 明朝"/>
          <w:szCs w:val="21"/>
        </w:rPr>
      </w:pPr>
    </w:p>
    <w:p w14:paraId="3226EFC5" w14:textId="77777777" w:rsidR="00B23D2D" w:rsidRPr="005D616F" w:rsidRDefault="007A2188" w:rsidP="00B23D2D">
      <w:pPr>
        <w:ind w:firstLineChars="146" w:firstLine="307"/>
        <w:rPr>
          <w:rFonts w:ascii="ＭＳ 明朝" w:eastAsia="ＭＳ 明朝" w:hAnsi="ＭＳ 明朝"/>
          <w:szCs w:val="21"/>
        </w:rPr>
      </w:pPr>
      <w:r w:rsidRPr="005D616F">
        <w:rPr>
          <w:rFonts w:ascii="ＭＳ 明朝" w:eastAsia="ＭＳ 明朝" w:hAnsi="ＭＳ 明朝" w:hint="eastAsia"/>
          <w:szCs w:val="21"/>
        </w:rPr>
        <w:lastRenderedPageBreak/>
        <w:t>①学習空間に対する理解及び検討</w:t>
      </w:r>
    </w:p>
    <w:p w14:paraId="63031222" w14:textId="716F8A27" w:rsidR="00B23D2D" w:rsidRPr="005D616F" w:rsidRDefault="003E102B" w:rsidP="00B23D2D">
      <w:pPr>
        <w:ind w:leftChars="153" w:left="508" w:hangingChars="89" w:hanging="187"/>
        <w:rPr>
          <w:rFonts w:ascii="ＭＳ 明朝" w:eastAsia="ＭＳ 明朝" w:hAnsi="ＭＳ 明朝"/>
          <w:szCs w:val="21"/>
        </w:rPr>
      </w:pPr>
      <w:r>
        <w:rPr>
          <w:rFonts w:ascii="ＭＳ 明朝" w:eastAsia="ＭＳ 明朝" w:hAnsi="ＭＳ 明朝" w:hint="eastAsia"/>
          <w:szCs w:val="21"/>
        </w:rPr>
        <w:t>・</w:t>
      </w:r>
      <w:r w:rsidR="00E7113F" w:rsidRPr="005D616F">
        <w:rPr>
          <w:rFonts w:ascii="ＭＳ 明朝" w:eastAsia="ＭＳ 明朝" w:hAnsi="ＭＳ 明朝" w:hint="eastAsia"/>
          <w:szCs w:val="21"/>
        </w:rPr>
        <w:t>小諸</w:t>
      </w:r>
      <w:r w:rsidR="00D86D5D" w:rsidRPr="005D616F">
        <w:rPr>
          <w:rFonts w:ascii="ＭＳ 明朝" w:eastAsia="ＭＳ 明朝" w:hAnsi="ＭＳ 明朝" w:hint="eastAsia"/>
          <w:szCs w:val="21"/>
        </w:rPr>
        <w:t>市</w:t>
      </w:r>
      <w:r w:rsidR="004F233C" w:rsidRPr="005D616F">
        <w:rPr>
          <w:rFonts w:ascii="ＭＳ 明朝" w:eastAsia="ＭＳ 明朝" w:hAnsi="ＭＳ 明朝" w:hint="eastAsia"/>
          <w:szCs w:val="21"/>
        </w:rPr>
        <w:t>では</w:t>
      </w:r>
      <w:r w:rsidR="007A2188" w:rsidRPr="005D616F">
        <w:rPr>
          <w:rFonts w:ascii="ＭＳ 明朝" w:eastAsia="ＭＳ 明朝" w:hAnsi="ＭＳ 明朝" w:hint="eastAsia"/>
          <w:szCs w:val="21"/>
        </w:rPr>
        <w:t>児童生徒の育ちを一番に考え</w:t>
      </w:r>
      <w:r w:rsidR="004F233C" w:rsidRPr="005D616F">
        <w:rPr>
          <w:rFonts w:ascii="ＭＳ 明朝" w:eastAsia="ＭＳ 明朝" w:hAnsi="ＭＳ 明朝" w:hint="eastAsia"/>
          <w:szCs w:val="21"/>
        </w:rPr>
        <w:t>学校教育の</w:t>
      </w:r>
      <w:r w:rsidR="007A2188" w:rsidRPr="005D616F">
        <w:rPr>
          <w:rFonts w:ascii="ＭＳ 明朝" w:eastAsia="ＭＳ 明朝" w:hAnsi="ＭＳ 明朝" w:hint="eastAsia"/>
          <w:szCs w:val="21"/>
        </w:rPr>
        <w:t>検討を進めてきた。</w:t>
      </w:r>
      <w:r w:rsidR="00E7113F" w:rsidRPr="005D616F">
        <w:rPr>
          <w:rFonts w:ascii="ＭＳ 明朝" w:eastAsia="ＭＳ 明朝" w:hAnsi="ＭＳ 明朝" w:hint="eastAsia"/>
          <w:szCs w:val="21"/>
        </w:rPr>
        <w:t>小諸</w:t>
      </w:r>
      <w:r w:rsidR="00D86D5D" w:rsidRPr="005D616F">
        <w:rPr>
          <w:rFonts w:ascii="ＭＳ 明朝" w:eastAsia="ＭＳ 明朝" w:hAnsi="ＭＳ 明朝" w:hint="eastAsia"/>
          <w:szCs w:val="21"/>
        </w:rPr>
        <w:t>市</w:t>
      </w:r>
      <w:r w:rsidR="007A2188" w:rsidRPr="005D616F">
        <w:rPr>
          <w:rFonts w:ascii="ＭＳ 明朝" w:eastAsia="ＭＳ 明朝" w:hAnsi="ＭＳ 明朝" w:hint="eastAsia"/>
          <w:szCs w:val="21"/>
        </w:rPr>
        <w:t>が目指す小中一貫教育では、</w:t>
      </w:r>
      <w:r w:rsidR="006A7EC5" w:rsidRPr="005D616F">
        <w:rPr>
          <w:rFonts w:ascii="ＭＳ 明朝" w:eastAsia="ＭＳ 明朝" w:hAnsi="ＭＳ 明朝" w:hint="eastAsia"/>
          <w:szCs w:val="21"/>
        </w:rPr>
        <w:t>「</w:t>
      </w:r>
      <w:r w:rsidR="007A2188" w:rsidRPr="005D616F">
        <w:rPr>
          <w:rFonts w:ascii="ＭＳ 明朝" w:eastAsia="ＭＳ 明朝" w:hAnsi="ＭＳ 明朝" w:hint="eastAsia"/>
          <w:szCs w:val="21"/>
        </w:rPr>
        <w:t>子どもたちの成長を考慮した教室設計</w:t>
      </w:r>
      <w:r w:rsidR="006A7EC5" w:rsidRPr="005D616F">
        <w:rPr>
          <w:rFonts w:ascii="ＭＳ 明朝" w:eastAsia="ＭＳ 明朝" w:hAnsi="ＭＳ 明朝" w:hint="eastAsia"/>
          <w:szCs w:val="21"/>
        </w:rPr>
        <w:t>」</w:t>
      </w:r>
      <w:r>
        <w:rPr>
          <w:rFonts w:ascii="ＭＳ 明朝" w:eastAsia="ＭＳ 明朝" w:hAnsi="ＭＳ 明朝" w:hint="eastAsia"/>
          <w:szCs w:val="21"/>
        </w:rPr>
        <w:t>「対話と協同の学びの推進」</w:t>
      </w:r>
      <w:r w:rsidR="006A7EC5" w:rsidRPr="005D616F">
        <w:rPr>
          <w:rFonts w:ascii="ＭＳ 明朝" w:eastAsia="ＭＳ 明朝" w:hAnsi="ＭＳ 明朝" w:hint="eastAsia"/>
          <w:szCs w:val="21"/>
        </w:rPr>
        <w:t>「</w:t>
      </w:r>
      <w:r w:rsidR="007A2188" w:rsidRPr="005D616F">
        <w:rPr>
          <w:rFonts w:ascii="ＭＳ 明朝" w:eastAsia="ＭＳ 明朝" w:hAnsi="ＭＳ 明朝" w:hint="eastAsia"/>
          <w:szCs w:val="21"/>
        </w:rPr>
        <w:t>同学年、異学年交流が推進される施設空間</w:t>
      </w:r>
      <w:r w:rsidR="006A7EC5" w:rsidRPr="005D616F">
        <w:rPr>
          <w:rFonts w:ascii="ＭＳ 明朝" w:eastAsia="ＭＳ 明朝" w:hAnsi="ＭＳ 明朝" w:hint="eastAsia"/>
          <w:szCs w:val="21"/>
        </w:rPr>
        <w:t>」「</w:t>
      </w:r>
      <w:r w:rsidR="007A2188" w:rsidRPr="005D616F">
        <w:rPr>
          <w:rFonts w:ascii="ＭＳ 明朝" w:eastAsia="ＭＳ 明朝" w:hAnsi="ＭＳ 明朝" w:hint="eastAsia"/>
          <w:szCs w:val="21"/>
        </w:rPr>
        <w:t>異年代交流を進めるための公共施設の複合化</w:t>
      </w:r>
      <w:r w:rsidR="006A7EC5" w:rsidRPr="005D616F">
        <w:rPr>
          <w:rFonts w:ascii="ＭＳ 明朝" w:eastAsia="ＭＳ 明朝" w:hAnsi="ＭＳ 明朝" w:hint="eastAsia"/>
          <w:szCs w:val="21"/>
        </w:rPr>
        <w:t>」「</w:t>
      </w:r>
      <w:r w:rsidR="007A2188" w:rsidRPr="005D616F">
        <w:rPr>
          <w:rFonts w:ascii="ＭＳ 明朝" w:eastAsia="ＭＳ 明朝" w:hAnsi="ＭＳ 明朝" w:hint="eastAsia"/>
          <w:szCs w:val="21"/>
        </w:rPr>
        <w:t>教職員が情報交換しやすい環境整備</w:t>
      </w:r>
      <w:r w:rsidR="006A7EC5" w:rsidRPr="005D616F">
        <w:rPr>
          <w:rFonts w:ascii="ＭＳ 明朝" w:eastAsia="ＭＳ 明朝" w:hAnsi="ＭＳ 明朝" w:hint="eastAsia"/>
          <w:szCs w:val="21"/>
        </w:rPr>
        <w:t>」</w:t>
      </w:r>
      <w:r w:rsidR="007A2188" w:rsidRPr="005D616F">
        <w:rPr>
          <w:rFonts w:ascii="ＭＳ 明朝" w:eastAsia="ＭＳ 明朝" w:hAnsi="ＭＳ 明朝" w:hint="eastAsia"/>
          <w:szCs w:val="21"/>
        </w:rPr>
        <w:t>を検討するとともに、この先を見据えたフレキシブルかつ多様性を考慮した学習空間</w:t>
      </w:r>
      <w:r w:rsidR="004F233C" w:rsidRPr="005D616F">
        <w:rPr>
          <w:rFonts w:ascii="ＭＳ 明朝" w:eastAsia="ＭＳ 明朝" w:hAnsi="ＭＳ 明朝" w:hint="eastAsia"/>
          <w:szCs w:val="21"/>
        </w:rPr>
        <w:t>を</w:t>
      </w:r>
      <w:r w:rsidR="006A7EC5" w:rsidRPr="005D616F">
        <w:rPr>
          <w:rFonts w:ascii="ＭＳ 明朝" w:eastAsia="ＭＳ 明朝" w:hAnsi="ＭＳ 明朝" w:hint="eastAsia"/>
          <w:szCs w:val="21"/>
        </w:rPr>
        <w:t>検討</w:t>
      </w:r>
      <w:r w:rsidR="00764114" w:rsidRPr="005D616F">
        <w:rPr>
          <w:rFonts w:ascii="ＭＳ 明朝" w:eastAsia="ＭＳ 明朝" w:hAnsi="ＭＳ 明朝" w:hint="eastAsia"/>
          <w:szCs w:val="21"/>
        </w:rPr>
        <w:t>できる力</w:t>
      </w:r>
      <w:r w:rsidR="004F233C" w:rsidRPr="005D616F">
        <w:rPr>
          <w:rFonts w:ascii="ＭＳ 明朝" w:eastAsia="ＭＳ 明朝" w:hAnsi="ＭＳ 明朝" w:hint="eastAsia"/>
          <w:szCs w:val="21"/>
        </w:rPr>
        <w:t>を求める</w:t>
      </w:r>
      <w:r w:rsidR="006A7EC5" w:rsidRPr="005D616F">
        <w:rPr>
          <w:rFonts w:ascii="ＭＳ 明朝" w:eastAsia="ＭＳ 明朝" w:hAnsi="ＭＳ 明朝" w:hint="eastAsia"/>
          <w:szCs w:val="21"/>
        </w:rPr>
        <w:t>。</w:t>
      </w:r>
    </w:p>
    <w:p w14:paraId="25F62EEB" w14:textId="77777777" w:rsidR="00B23D2D" w:rsidRPr="005D616F" w:rsidRDefault="007A2188" w:rsidP="00B23D2D">
      <w:pPr>
        <w:ind w:leftChars="147" w:left="534" w:hangingChars="107" w:hanging="225"/>
        <w:rPr>
          <w:rFonts w:ascii="ＭＳ 明朝" w:eastAsia="ＭＳ 明朝" w:hAnsi="ＭＳ 明朝"/>
          <w:szCs w:val="21"/>
        </w:rPr>
      </w:pPr>
      <w:r w:rsidRPr="005D616F">
        <w:rPr>
          <w:rFonts w:ascii="ＭＳ 明朝" w:eastAsia="ＭＳ 明朝" w:hAnsi="ＭＳ 明朝" w:hint="eastAsia"/>
          <w:szCs w:val="21"/>
        </w:rPr>
        <w:t>②</w:t>
      </w:r>
      <w:r w:rsidR="00764114" w:rsidRPr="005D616F">
        <w:rPr>
          <w:rFonts w:ascii="ＭＳ 明朝" w:eastAsia="ＭＳ 明朝" w:hAnsi="ＭＳ 明朝" w:hint="eastAsia"/>
          <w:szCs w:val="21"/>
        </w:rPr>
        <w:t>各種条件等への建築</w:t>
      </w:r>
      <w:r w:rsidR="002F0CC9" w:rsidRPr="005D616F">
        <w:rPr>
          <w:rFonts w:ascii="ＭＳ 明朝" w:eastAsia="ＭＳ 明朝" w:hAnsi="ＭＳ 明朝" w:hint="eastAsia"/>
          <w:szCs w:val="21"/>
        </w:rPr>
        <w:t>的アプローチ</w:t>
      </w:r>
    </w:p>
    <w:p w14:paraId="5726B02B" w14:textId="77777777" w:rsidR="00B23D2D" w:rsidRPr="005D616F" w:rsidRDefault="002F0CC9" w:rsidP="00B23D2D">
      <w:pPr>
        <w:ind w:leftChars="147" w:left="534" w:hangingChars="107" w:hanging="225"/>
        <w:rPr>
          <w:rFonts w:ascii="ＭＳ 明朝" w:eastAsia="ＭＳ 明朝" w:hAnsi="ＭＳ 明朝"/>
          <w:szCs w:val="21"/>
        </w:rPr>
      </w:pPr>
      <w:r w:rsidRPr="005D616F">
        <w:rPr>
          <w:rFonts w:ascii="ＭＳ 明朝" w:eastAsia="ＭＳ 明朝" w:hAnsi="ＭＳ 明朝" w:hint="eastAsia"/>
          <w:szCs w:val="21"/>
        </w:rPr>
        <w:t>・敷地条件</w:t>
      </w:r>
      <w:r w:rsidR="006A7EC5" w:rsidRPr="005D616F">
        <w:rPr>
          <w:rFonts w:ascii="ＭＳ 明朝" w:eastAsia="ＭＳ 明朝" w:hAnsi="ＭＳ 明朝" w:hint="eastAsia"/>
          <w:szCs w:val="21"/>
        </w:rPr>
        <w:t>、既存校舎</w:t>
      </w:r>
      <w:r w:rsidR="00764114" w:rsidRPr="005D616F">
        <w:rPr>
          <w:rFonts w:ascii="ＭＳ 明朝" w:eastAsia="ＭＳ 明朝" w:hAnsi="ＭＳ 明朝" w:hint="eastAsia"/>
          <w:szCs w:val="21"/>
        </w:rPr>
        <w:t>条件、寒冷地や斜面等の</w:t>
      </w:r>
      <w:r w:rsidRPr="005D616F">
        <w:rPr>
          <w:rFonts w:ascii="ＭＳ 明朝" w:eastAsia="ＭＳ 明朝" w:hAnsi="ＭＳ 明朝" w:hint="eastAsia"/>
          <w:szCs w:val="21"/>
        </w:rPr>
        <w:t>自然条件を的確に読み取り、複数課題を発見・</w:t>
      </w:r>
      <w:r w:rsidR="004F233C" w:rsidRPr="005D616F">
        <w:rPr>
          <w:rFonts w:ascii="ＭＳ 明朝" w:eastAsia="ＭＳ 明朝" w:hAnsi="ＭＳ 明朝" w:hint="eastAsia"/>
          <w:szCs w:val="21"/>
        </w:rPr>
        <w:t>検討</w:t>
      </w:r>
      <w:r w:rsidRPr="005D616F">
        <w:rPr>
          <w:rFonts w:ascii="ＭＳ 明朝" w:eastAsia="ＭＳ 明朝" w:hAnsi="ＭＳ 明朝" w:hint="eastAsia"/>
          <w:szCs w:val="21"/>
        </w:rPr>
        <w:t>し</w:t>
      </w:r>
      <w:r w:rsidR="00764114" w:rsidRPr="005D616F">
        <w:rPr>
          <w:rFonts w:ascii="ＭＳ 明朝" w:eastAsia="ＭＳ 明朝" w:hAnsi="ＭＳ 明朝" w:hint="eastAsia"/>
          <w:szCs w:val="21"/>
        </w:rPr>
        <w:t>たうえで</w:t>
      </w:r>
      <w:r w:rsidRPr="005D616F">
        <w:rPr>
          <w:rFonts w:ascii="ＭＳ 明朝" w:eastAsia="ＭＳ 明朝" w:hAnsi="ＭＳ 明朝" w:hint="eastAsia"/>
          <w:szCs w:val="21"/>
        </w:rPr>
        <w:t>、各課題に対し、建築的なアプローチができる力</w:t>
      </w:r>
      <w:r w:rsidR="004F233C" w:rsidRPr="005D616F">
        <w:rPr>
          <w:rFonts w:ascii="ＭＳ 明朝" w:eastAsia="ＭＳ 明朝" w:hAnsi="ＭＳ 明朝" w:hint="eastAsia"/>
          <w:szCs w:val="21"/>
        </w:rPr>
        <w:t>を求める</w:t>
      </w:r>
      <w:r w:rsidR="00764114" w:rsidRPr="005D616F">
        <w:rPr>
          <w:rFonts w:ascii="ＭＳ 明朝" w:eastAsia="ＭＳ 明朝" w:hAnsi="ＭＳ 明朝" w:hint="eastAsia"/>
          <w:szCs w:val="21"/>
        </w:rPr>
        <w:t>。</w:t>
      </w:r>
    </w:p>
    <w:p w14:paraId="34A77848" w14:textId="2A735671" w:rsidR="00B23D2D" w:rsidRPr="005D616F" w:rsidRDefault="00764114" w:rsidP="003E102B">
      <w:pPr>
        <w:ind w:leftChars="147" w:left="534" w:hangingChars="107" w:hanging="225"/>
        <w:rPr>
          <w:rFonts w:ascii="ＭＳ 明朝" w:eastAsia="ＭＳ 明朝" w:hAnsi="ＭＳ 明朝"/>
          <w:szCs w:val="21"/>
        </w:rPr>
      </w:pPr>
      <w:r w:rsidRPr="005D616F">
        <w:rPr>
          <w:rFonts w:ascii="ＭＳ 明朝" w:eastAsia="ＭＳ 明朝" w:hAnsi="ＭＳ 明朝" w:hint="eastAsia"/>
          <w:szCs w:val="21"/>
        </w:rPr>
        <w:t>・不足施設の建設において</w:t>
      </w:r>
      <w:r w:rsidR="004F233C" w:rsidRPr="005D616F">
        <w:rPr>
          <w:rFonts w:ascii="ＭＳ 明朝" w:eastAsia="ＭＳ 明朝" w:hAnsi="ＭＳ 明朝" w:hint="eastAsia"/>
          <w:szCs w:val="21"/>
        </w:rPr>
        <w:t>は、</w:t>
      </w:r>
      <w:r w:rsidRPr="005D616F">
        <w:rPr>
          <w:rFonts w:ascii="ＭＳ 明朝" w:eastAsia="ＭＳ 明朝" w:hAnsi="ＭＳ 明朝" w:hint="eastAsia"/>
          <w:szCs w:val="21"/>
        </w:rPr>
        <w:t>考えられる配置計画を</w:t>
      </w:r>
      <w:r w:rsidR="004F233C" w:rsidRPr="005D616F">
        <w:rPr>
          <w:rFonts w:ascii="ＭＳ 明朝" w:eastAsia="ＭＳ 明朝" w:hAnsi="ＭＳ 明朝" w:hint="eastAsia"/>
          <w:szCs w:val="21"/>
        </w:rPr>
        <w:t>複数案</w:t>
      </w:r>
      <w:r w:rsidRPr="005D616F">
        <w:rPr>
          <w:rFonts w:ascii="ＭＳ 明朝" w:eastAsia="ＭＳ 明朝" w:hAnsi="ＭＳ 明朝" w:hint="eastAsia"/>
          <w:szCs w:val="21"/>
        </w:rPr>
        <w:t>示し</w:t>
      </w:r>
      <w:r w:rsidR="002F0CC9" w:rsidRPr="005D616F">
        <w:rPr>
          <w:rFonts w:ascii="ＭＳ 明朝" w:eastAsia="ＭＳ 明朝" w:hAnsi="ＭＳ 明朝" w:hint="eastAsia"/>
          <w:szCs w:val="21"/>
        </w:rPr>
        <w:t>、</w:t>
      </w:r>
      <w:r w:rsidR="004F233C" w:rsidRPr="005D616F">
        <w:rPr>
          <w:rFonts w:ascii="ＭＳ 明朝" w:eastAsia="ＭＳ 明朝" w:hAnsi="ＭＳ 明朝" w:hint="eastAsia"/>
          <w:szCs w:val="21"/>
        </w:rPr>
        <w:t>最終</w:t>
      </w:r>
      <w:r w:rsidR="002F0CC9" w:rsidRPr="005D616F">
        <w:rPr>
          <w:rFonts w:ascii="ＭＳ 明朝" w:eastAsia="ＭＳ 明朝" w:hAnsi="ＭＳ 明朝" w:hint="eastAsia"/>
          <w:szCs w:val="21"/>
        </w:rPr>
        <w:t>提案内容の配置計画を選んだ理由を記述すること。</w:t>
      </w:r>
    </w:p>
    <w:p w14:paraId="65AB6FA4" w14:textId="77777777" w:rsidR="00B23D2D" w:rsidRPr="005D616F" w:rsidRDefault="007A2188" w:rsidP="00B23D2D">
      <w:pPr>
        <w:ind w:leftChars="147" w:left="534" w:hangingChars="107" w:hanging="225"/>
        <w:rPr>
          <w:rFonts w:ascii="ＭＳ 明朝" w:eastAsia="ＭＳ 明朝" w:hAnsi="ＭＳ 明朝"/>
          <w:szCs w:val="21"/>
        </w:rPr>
      </w:pPr>
      <w:r w:rsidRPr="005D616F">
        <w:rPr>
          <w:rFonts w:ascii="ＭＳ 明朝" w:eastAsia="ＭＳ 明朝" w:hAnsi="ＭＳ 明朝" w:hint="eastAsia"/>
          <w:szCs w:val="21"/>
        </w:rPr>
        <w:t>③構造・設備と事業全体のコントロール</w:t>
      </w:r>
    </w:p>
    <w:p w14:paraId="4BC8254D" w14:textId="3CEA5BF4" w:rsidR="003E102B" w:rsidRDefault="003E102B" w:rsidP="003E102B">
      <w:pPr>
        <w:ind w:leftChars="147" w:left="534" w:hangingChars="107" w:hanging="225"/>
        <w:rPr>
          <w:rFonts w:ascii="ＭＳ 明朝" w:eastAsia="ＭＳ 明朝" w:hAnsi="ＭＳ 明朝"/>
          <w:szCs w:val="21"/>
        </w:rPr>
      </w:pPr>
      <w:r>
        <w:rPr>
          <w:rFonts w:ascii="ＭＳ 明朝" w:eastAsia="ＭＳ 明朝" w:hAnsi="ＭＳ 明朝" w:hint="eastAsia"/>
          <w:szCs w:val="21"/>
        </w:rPr>
        <w:t>・既存施設では</w:t>
      </w:r>
      <w:r w:rsidRPr="005D616F">
        <w:rPr>
          <w:rFonts w:ascii="ＭＳ 明朝" w:eastAsia="ＭＳ 明朝" w:hAnsi="ＭＳ 明朝" w:hint="eastAsia"/>
          <w:szCs w:val="21"/>
        </w:rPr>
        <w:t>中学校</w:t>
      </w:r>
      <w:r>
        <w:rPr>
          <w:rFonts w:ascii="ＭＳ 明朝" w:eastAsia="ＭＳ 明朝" w:hAnsi="ＭＳ 明朝" w:hint="eastAsia"/>
          <w:szCs w:val="21"/>
        </w:rPr>
        <w:t>を運営</w:t>
      </w:r>
      <w:r w:rsidRPr="005D616F">
        <w:rPr>
          <w:rFonts w:ascii="ＭＳ 明朝" w:eastAsia="ＭＳ 明朝" w:hAnsi="ＭＳ 明朝" w:hint="eastAsia"/>
          <w:szCs w:val="21"/>
        </w:rPr>
        <w:t>しているため、工期及び学びの環境への影響を考慮した事業計画とし、改修順序、仮設計画等</w:t>
      </w:r>
      <w:r>
        <w:rPr>
          <w:rFonts w:ascii="ＭＳ 明朝" w:eastAsia="ＭＳ 明朝" w:hAnsi="ＭＳ 明朝" w:hint="eastAsia"/>
          <w:szCs w:val="21"/>
        </w:rPr>
        <w:t>の柔軟な計画策定力と</w:t>
      </w:r>
      <w:r w:rsidRPr="005D616F">
        <w:rPr>
          <w:rFonts w:ascii="ＭＳ 明朝" w:eastAsia="ＭＳ 明朝" w:hAnsi="ＭＳ 明朝" w:hint="eastAsia"/>
          <w:szCs w:val="21"/>
        </w:rPr>
        <w:t>全体スケジュールの進捗管理ができる力を求める。</w:t>
      </w:r>
    </w:p>
    <w:p w14:paraId="23BB76B7" w14:textId="7835738D" w:rsidR="003E102B" w:rsidRDefault="003E102B" w:rsidP="003E102B">
      <w:pPr>
        <w:ind w:leftChars="147" w:left="534" w:hangingChars="107" w:hanging="225"/>
        <w:rPr>
          <w:rFonts w:ascii="ＭＳ 明朝" w:eastAsia="ＭＳ 明朝" w:hAnsi="ＭＳ 明朝"/>
          <w:szCs w:val="21"/>
        </w:rPr>
      </w:pPr>
      <w:r>
        <w:rPr>
          <w:rFonts w:ascii="ＭＳ 明朝" w:eastAsia="ＭＳ 明朝" w:hAnsi="ＭＳ 明朝" w:hint="eastAsia"/>
          <w:szCs w:val="21"/>
        </w:rPr>
        <w:t>・</w:t>
      </w:r>
      <w:r w:rsidR="005A0989" w:rsidRPr="005D616F">
        <w:rPr>
          <w:rFonts w:ascii="ＭＳ 明朝" w:eastAsia="ＭＳ 明朝" w:hAnsi="ＭＳ 明朝" w:hint="eastAsia"/>
          <w:szCs w:val="21"/>
        </w:rPr>
        <w:t>事業実施</w:t>
      </w:r>
      <w:r w:rsidR="004F233C" w:rsidRPr="005D616F">
        <w:rPr>
          <w:rFonts w:ascii="ＭＳ 明朝" w:eastAsia="ＭＳ 明朝" w:hAnsi="ＭＳ 明朝" w:hint="eastAsia"/>
          <w:szCs w:val="21"/>
        </w:rPr>
        <w:t>にあたっては、</w:t>
      </w:r>
      <w:r w:rsidR="00FF0019" w:rsidRPr="005D616F">
        <w:rPr>
          <w:rFonts w:ascii="ＭＳ 明朝" w:eastAsia="ＭＳ 明朝" w:hAnsi="ＭＳ 明朝" w:hint="eastAsia"/>
          <w:szCs w:val="21"/>
        </w:rPr>
        <w:t>着工からしゅん工まで</w:t>
      </w:r>
      <w:r w:rsidR="007A2188" w:rsidRPr="005D616F">
        <w:rPr>
          <w:rFonts w:ascii="ＭＳ 明朝" w:eastAsia="ＭＳ 明朝" w:hAnsi="ＭＳ 明朝" w:hint="eastAsia"/>
          <w:szCs w:val="21"/>
        </w:rPr>
        <w:t>進捗管理</w:t>
      </w:r>
      <w:r w:rsidR="004F233C" w:rsidRPr="005D616F">
        <w:rPr>
          <w:rFonts w:ascii="ＭＳ 明朝" w:eastAsia="ＭＳ 明朝" w:hAnsi="ＭＳ 明朝" w:hint="eastAsia"/>
          <w:szCs w:val="21"/>
        </w:rPr>
        <w:t>により</w:t>
      </w:r>
      <w:r w:rsidR="007A2188" w:rsidRPr="005D616F">
        <w:rPr>
          <w:rFonts w:ascii="ＭＳ 明朝" w:eastAsia="ＭＳ 明朝" w:hAnsi="ＭＳ 明朝" w:hint="eastAsia"/>
          <w:szCs w:val="21"/>
        </w:rPr>
        <w:t>コストを管理できる力</w:t>
      </w:r>
      <w:r w:rsidR="004F233C" w:rsidRPr="005D616F">
        <w:rPr>
          <w:rFonts w:ascii="ＭＳ 明朝" w:eastAsia="ＭＳ 明朝" w:hAnsi="ＭＳ 明朝" w:hint="eastAsia"/>
          <w:szCs w:val="21"/>
        </w:rPr>
        <w:t>を求める</w:t>
      </w:r>
      <w:r w:rsidR="005A0989" w:rsidRPr="005D616F">
        <w:rPr>
          <w:rFonts w:ascii="ＭＳ 明朝" w:eastAsia="ＭＳ 明朝" w:hAnsi="ＭＳ 明朝" w:hint="eastAsia"/>
          <w:szCs w:val="21"/>
        </w:rPr>
        <w:t>。</w:t>
      </w:r>
    </w:p>
    <w:p w14:paraId="6DFDD859" w14:textId="679DD431" w:rsidR="008A0DEA" w:rsidRPr="005D616F" w:rsidRDefault="007A2188" w:rsidP="008A0DEA">
      <w:pPr>
        <w:ind w:leftChars="147" w:left="534" w:hangingChars="107" w:hanging="225"/>
        <w:rPr>
          <w:rFonts w:ascii="ＭＳ 明朝" w:eastAsia="ＭＳ 明朝" w:hAnsi="ＭＳ 明朝"/>
          <w:szCs w:val="21"/>
        </w:rPr>
      </w:pPr>
      <w:r w:rsidRPr="005D616F">
        <w:rPr>
          <w:rFonts w:ascii="ＭＳ 明朝" w:eastAsia="ＭＳ 明朝" w:hAnsi="ＭＳ 明朝" w:hint="eastAsia"/>
          <w:szCs w:val="21"/>
        </w:rPr>
        <w:t>・</w:t>
      </w:r>
      <w:r w:rsidR="004F233C" w:rsidRPr="005D616F">
        <w:rPr>
          <w:rFonts w:ascii="ＭＳ 明朝" w:eastAsia="ＭＳ 明朝" w:hAnsi="ＭＳ 明朝" w:hint="eastAsia"/>
          <w:szCs w:val="21"/>
        </w:rPr>
        <w:t>時代の</w:t>
      </w:r>
      <w:r w:rsidRPr="005D616F">
        <w:rPr>
          <w:rFonts w:ascii="ＭＳ 明朝" w:eastAsia="ＭＳ 明朝" w:hAnsi="ＭＳ 明朝" w:hint="eastAsia"/>
          <w:szCs w:val="21"/>
        </w:rPr>
        <w:t>変化</w:t>
      </w:r>
      <w:r w:rsidR="004F233C" w:rsidRPr="005D616F">
        <w:rPr>
          <w:rFonts w:ascii="ＭＳ 明朝" w:eastAsia="ＭＳ 明朝" w:hAnsi="ＭＳ 明朝" w:hint="eastAsia"/>
          <w:szCs w:val="21"/>
        </w:rPr>
        <w:t>を想定し</w:t>
      </w:r>
      <w:r w:rsidRPr="005D616F">
        <w:rPr>
          <w:rFonts w:ascii="ＭＳ 明朝" w:eastAsia="ＭＳ 明朝" w:hAnsi="ＭＳ 明朝" w:hint="eastAsia"/>
          <w:szCs w:val="21"/>
        </w:rPr>
        <w:t>、主体的で多様な学びの</w:t>
      </w:r>
      <w:r w:rsidR="004F233C" w:rsidRPr="005D616F">
        <w:rPr>
          <w:rFonts w:ascii="ＭＳ 明朝" w:eastAsia="ＭＳ 明朝" w:hAnsi="ＭＳ 明朝" w:hint="eastAsia"/>
          <w:szCs w:val="21"/>
        </w:rPr>
        <w:t>実現</w:t>
      </w:r>
      <w:r w:rsidRPr="005D616F">
        <w:rPr>
          <w:rFonts w:ascii="ＭＳ 明朝" w:eastAsia="ＭＳ 明朝" w:hAnsi="ＭＳ 明朝" w:hint="eastAsia"/>
          <w:szCs w:val="21"/>
        </w:rPr>
        <w:t>と持続可能な施設整備の両立を構造・設備計画</w:t>
      </w:r>
      <w:r w:rsidR="00AA4C4E" w:rsidRPr="005D616F">
        <w:rPr>
          <w:rFonts w:ascii="ＭＳ 明朝" w:eastAsia="ＭＳ 明朝" w:hAnsi="ＭＳ 明朝" w:hint="eastAsia"/>
          <w:szCs w:val="21"/>
        </w:rPr>
        <w:t>のうえでどのように</w:t>
      </w:r>
      <w:r w:rsidRPr="005D616F">
        <w:rPr>
          <w:rFonts w:ascii="ＭＳ 明朝" w:eastAsia="ＭＳ 明朝" w:hAnsi="ＭＳ 明朝" w:hint="eastAsia"/>
          <w:szCs w:val="21"/>
        </w:rPr>
        <w:t>反映していくか</w:t>
      </w:r>
      <w:r w:rsidR="00AA4C4E" w:rsidRPr="005D616F">
        <w:rPr>
          <w:rFonts w:ascii="ＭＳ 明朝" w:eastAsia="ＭＳ 明朝" w:hAnsi="ＭＳ 明朝" w:hint="eastAsia"/>
          <w:szCs w:val="21"/>
        </w:rPr>
        <w:t>について</w:t>
      </w:r>
      <w:r w:rsidRPr="005D616F">
        <w:rPr>
          <w:rFonts w:ascii="ＭＳ 明朝" w:eastAsia="ＭＳ 明朝" w:hAnsi="ＭＳ 明朝" w:hint="eastAsia"/>
          <w:szCs w:val="21"/>
        </w:rPr>
        <w:t>提案、記述すること。</w:t>
      </w:r>
    </w:p>
    <w:p w14:paraId="14308F0C" w14:textId="2C866B5A" w:rsidR="0030344F" w:rsidRPr="005D616F" w:rsidRDefault="0030344F" w:rsidP="00B23D2D">
      <w:pPr>
        <w:ind w:leftChars="147" w:left="534" w:hangingChars="107" w:hanging="225"/>
        <w:rPr>
          <w:rFonts w:ascii="ＭＳ 明朝" w:eastAsia="ＭＳ 明朝" w:hAnsi="ＭＳ 明朝"/>
          <w:szCs w:val="21"/>
        </w:rPr>
      </w:pPr>
      <w:r w:rsidRPr="005D616F">
        <w:rPr>
          <w:rFonts w:ascii="ＭＳ 明朝" w:eastAsia="ＭＳ 明朝" w:hAnsi="ＭＳ 明朝" w:hint="eastAsia"/>
          <w:szCs w:val="21"/>
        </w:rPr>
        <w:t>・ライフサイクルコスト、メンテナンスのし易さも考慮すること。</w:t>
      </w:r>
    </w:p>
    <w:p w14:paraId="4CC99C81" w14:textId="092D6B9E" w:rsidR="00B23D2D" w:rsidRPr="005D616F" w:rsidRDefault="00E7113F" w:rsidP="00B23D2D">
      <w:pPr>
        <w:ind w:leftChars="147" w:left="534" w:hangingChars="107" w:hanging="225"/>
        <w:rPr>
          <w:rFonts w:ascii="ＭＳ 明朝" w:eastAsia="ＭＳ 明朝" w:hAnsi="ＭＳ 明朝"/>
          <w:szCs w:val="21"/>
        </w:rPr>
      </w:pPr>
      <w:r w:rsidRPr="005D616F">
        <w:rPr>
          <w:rFonts w:ascii="ＭＳ 明朝" w:eastAsia="ＭＳ 明朝" w:hAnsi="ＭＳ 明朝" w:hint="eastAsia"/>
          <w:szCs w:val="21"/>
        </w:rPr>
        <w:t>・小諸</w:t>
      </w:r>
      <w:r w:rsidR="007A2188" w:rsidRPr="005D616F">
        <w:rPr>
          <w:rFonts w:ascii="ＭＳ 明朝" w:eastAsia="ＭＳ 明朝" w:hAnsi="ＭＳ 明朝" w:hint="eastAsia"/>
          <w:szCs w:val="21"/>
        </w:rPr>
        <w:t>市は令和５年に</w:t>
      </w:r>
      <w:r w:rsidR="00425454" w:rsidRPr="005D616F">
        <w:rPr>
          <w:rFonts w:ascii="ＭＳ 明朝" w:eastAsia="ＭＳ 明朝" w:hAnsi="ＭＳ 明朝" w:hint="eastAsia"/>
          <w:szCs w:val="21"/>
        </w:rPr>
        <w:t>環境省の定める</w:t>
      </w:r>
      <w:r w:rsidR="007A2188" w:rsidRPr="005D616F">
        <w:rPr>
          <w:rFonts w:ascii="ＭＳ 明朝" w:eastAsia="ＭＳ 明朝" w:hAnsi="ＭＳ 明朝" w:hint="eastAsia"/>
          <w:szCs w:val="21"/>
        </w:rPr>
        <w:t>脱炭素先行地域に選定</w:t>
      </w:r>
      <w:r w:rsidR="00232604" w:rsidRPr="005D616F">
        <w:rPr>
          <w:rFonts w:ascii="ＭＳ 明朝" w:eastAsia="ＭＳ 明朝" w:hAnsi="ＭＳ 明朝" w:hint="eastAsia"/>
          <w:szCs w:val="21"/>
        </w:rPr>
        <w:t>さ</w:t>
      </w:r>
      <w:r w:rsidR="00AA4C4E" w:rsidRPr="005D616F">
        <w:rPr>
          <w:rFonts w:ascii="ＭＳ 明朝" w:eastAsia="ＭＳ 明朝" w:hAnsi="ＭＳ 明朝" w:hint="eastAsia"/>
          <w:szCs w:val="21"/>
        </w:rPr>
        <w:t>れた。適切なコストによる再生可能エネルギーの最大限の活用とZEB実現のため</w:t>
      </w:r>
      <w:r w:rsidR="00232604" w:rsidRPr="005D616F">
        <w:rPr>
          <w:rFonts w:ascii="ＭＳ 明朝" w:eastAsia="ＭＳ 明朝" w:hAnsi="ＭＳ 明朝" w:hint="eastAsia"/>
          <w:szCs w:val="21"/>
        </w:rPr>
        <w:t>の施設整備について提案・記述すること。</w:t>
      </w:r>
    </w:p>
    <w:p w14:paraId="4A111D5A" w14:textId="77777777" w:rsidR="00B23D2D" w:rsidRPr="005D616F" w:rsidRDefault="00232604" w:rsidP="00B23D2D">
      <w:pPr>
        <w:ind w:leftChars="136" w:left="479" w:hangingChars="92" w:hanging="193"/>
        <w:rPr>
          <w:rFonts w:ascii="ＭＳ 明朝" w:eastAsia="ＭＳ 明朝" w:hAnsi="ＭＳ 明朝"/>
          <w:szCs w:val="21"/>
        </w:rPr>
      </w:pPr>
      <w:r w:rsidRPr="005D616F">
        <w:rPr>
          <w:rFonts w:ascii="ＭＳ 明朝" w:eastAsia="ＭＳ 明朝" w:hAnsi="ＭＳ 明朝" w:hint="eastAsia"/>
          <w:szCs w:val="21"/>
        </w:rPr>
        <w:t>④事業実施に係る</w:t>
      </w:r>
      <w:r w:rsidR="005A0989" w:rsidRPr="005D616F">
        <w:rPr>
          <w:rFonts w:ascii="ＭＳ 明朝" w:eastAsia="ＭＳ 明朝" w:hAnsi="ＭＳ 明朝" w:hint="eastAsia"/>
          <w:szCs w:val="21"/>
        </w:rPr>
        <w:t>マネジメント</w:t>
      </w:r>
    </w:p>
    <w:p w14:paraId="018B335F" w14:textId="77777777" w:rsidR="00B23D2D" w:rsidRPr="005D616F" w:rsidRDefault="005A0989" w:rsidP="00B23D2D">
      <w:pPr>
        <w:ind w:leftChars="136" w:left="479" w:hangingChars="92" w:hanging="193"/>
        <w:rPr>
          <w:rFonts w:ascii="ＭＳ 明朝" w:eastAsia="ＭＳ 明朝" w:hAnsi="ＭＳ 明朝"/>
          <w:szCs w:val="21"/>
        </w:rPr>
      </w:pPr>
      <w:r w:rsidRPr="005D616F">
        <w:rPr>
          <w:rFonts w:ascii="ＭＳ 明朝" w:eastAsia="ＭＳ 明朝" w:hAnsi="ＭＳ 明朝" w:hint="eastAsia"/>
          <w:szCs w:val="21"/>
        </w:rPr>
        <w:t>・</w:t>
      </w:r>
      <w:r w:rsidR="00AA4C4E" w:rsidRPr="005D616F">
        <w:rPr>
          <w:rFonts w:ascii="ＭＳ 明朝" w:eastAsia="ＭＳ 明朝" w:hAnsi="ＭＳ 明朝" w:hint="eastAsia"/>
          <w:szCs w:val="21"/>
        </w:rPr>
        <w:t>上記①から③を設計とその先の施工</w:t>
      </w:r>
      <w:r w:rsidR="00232604" w:rsidRPr="005D616F">
        <w:rPr>
          <w:rFonts w:ascii="ＭＳ 明朝" w:eastAsia="ＭＳ 明朝" w:hAnsi="ＭＳ 明朝" w:hint="eastAsia"/>
          <w:szCs w:val="21"/>
        </w:rPr>
        <w:t>に反映し、関係者や市民とともに一体となって実現する過程をマネジメントできる力</w:t>
      </w:r>
      <w:r w:rsidR="00AA4C4E" w:rsidRPr="005D616F">
        <w:rPr>
          <w:rFonts w:ascii="ＭＳ 明朝" w:eastAsia="ＭＳ 明朝" w:hAnsi="ＭＳ 明朝" w:hint="eastAsia"/>
          <w:szCs w:val="21"/>
        </w:rPr>
        <w:t>を求める</w:t>
      </w:r>
      <w:r w:rsidR="00232604" w:rsidRPr="005D616F">
        <w:rPr>
          <w:rFonts w:ascii="ＭＳ 明朝" w:eastAsia="ＭＳ 明朝" w:hAnsi="ＭＳ 明朝" w:hint="eastAsia"/>
          <w:szCs w:val="21"/>
        </w:rPr>
        <w:t>。</w:t>
      </w:r>
    </w:p>
    <w:p w14:paraId="3FB2D7D0" w14:textId="6E164453" w:rsidR="00232604" w:rsidRPr="005D616F" w:rsidRDefault="005A0989" w:rsidP="00B23D2D">
      <w:pPr>
        <w:ind w:leftChars="136" w:left="479" w:hangingChars="92" w:hanging="193"/>
        <w:rPr>
          <w:rFonts w:ascii="ＭＳ 明朝" w:eastAsia="ＭＳ 明朝" w:hAnsi="ＭＳ 明朝"/>
          <w:szCs w:val="21"/>
        </w:rPr>
      </w:pPr>
      <w:r w:rsidRPr="005D616F">
        <w:rPr>
          <w:rFonts w:ascii="ＭＳ 明朝" w:eastAsia="ＭＳ 明朝" w:hAnsi="ＭＳ 明朝" w:hint="eastAsia"/>
          <w:szCs w:val="21"/>
        </w:rPr>
        <w:t>・</w:t>
      </w:r>
      <w:r w:rsidR="00232604" w:rsidRPr="005D616F">
        <w:rPr>
          <w:rFonts w:ascii="ＭＳ 明朝" w:eastAsia="ＭＳ 明朝" w:hAnsi="ＭＳ 明朝" w:hint="eastAsia"/>
          <w:szCs w:val="21"/>
        </w:rPr>
        <w:t>①から③の提案内容を完遂するため、基本設計</w:t>
      </w:r>
      <w:r w:rsidR="00AA4C4E" w:rsidRPr="005D616F">
        <w:rPr>
          <w:rFonts w:ascii="ＭＳ 明朝" w:eastAsia="ＭＳ 明朝" w:hAnsi="ＭＳ 明朝" w:hint="eastAsia"/>
          <w:szCs w:val="21"/>
        </w:rPr>
        <w:t>段階で関係者や市民と</w:t>
      </w:r>
      <w:r w:rsidR="00232604" w:rsidRPr="005D616F">
        <w:rPr>
          <w:rFonts w:ascii="ＭＳ 明朝" w:eastAsia="ＭＳ 明朝" w:hAnsi="ＭＳ 明朝" w:hint="eastAsia"/>
          <w:szCs w:val="21"/>
        </w:rPr>
        <w:t>どのような</w:t>
      </w:r>
      <w:r w:rsidR="003E102B">
        <w:rPr>
          <w:rFonts w:ascii="ＭＳ 明朝" w:eastAsia="ＭＳ 明朝" w:hAnsi="ＭＳ 明朝" w:hint="eastAsia"/>
          <w:szCs w:val="21"/>
        </w:rPr>
        <w:t>関わり</w:t>
      </w:r>
      <w:r w:rsidR="00232604" w:rsidRPr="005D616F">
        <w:rPr>
          <w:rFonts w:ascii="ＭＳ 明朝" w:eastAsia="ＭＳ 明朝" w:hAnsi="ＭＳ 明朝" w:hint="eastAsia"/>
          <w:szCs w:val="21"/>
        </w:rPr>
        <w:t>方をして</w:t>
      </w:r>
      <w:r w:rsidR="00AA4C4E" w:rsidRPr="005D616F">
        <w:rPr>
          <w:rFonts w:ascii="ＭＳ 明朝" w:eastAsia="ＭＳ 明朝" w:hAnsi="ＭＳ 明朝" w:hint="eastAsia"/>
          <w:szCs w:val="21"/>
        </w:rPr>
        <w:t>い</w:t>
      </w:r>
      <w:r w:rsidR="00232604" w:rsidRPr="005D616F">
        <w:rPr>
          <w:rFonts w:ascii="ＭＳ 明朝" w:eastAsia="ＭＳ 明朝" w:hAnsi="ＭＳ 明朝" w:hint="eastAsia"/>
          <w:szCs w:val="21"/>
        </w:rPr>
        <w:t>く</w:t>
      </w:r>
      <w:r w:rsidR="00AA4C4E" w:rsidRPr="005D616F">
        <w:rPr>
          <w:rFonts w:ascii="ＭＳ 明朝" w:eastAsia="ＭＳ 明朝" w:hAnsi="ＭＳ 明朝" w:hint="eastAsia"/>
          <w:szCs w:val="21"/>
        </w:rPr>
        <w:t>の</w:t>
      </w:r>
      <w:r w:rsidR="00232604" w:rsidRPr="005D616F">
        <w:rPr>
          <w:rFonts w:ascii="ＭＳ 明朝" w:eastAsia="ＭＳ 明朝" w:hAnsi="ＭＳ 明朝" w:hint="eastAsia"/>
          <w:szCs w:val="21"/>
        </w:rPr>
        <w:t>か</w:t>
      </w:r>
      <w:r w:rsidR="00AA4C4E" w:rsidRPr="005D616F">
        <w:rPr>
          <w:rFonts w:ascii="ＭＳ 明朝" w:eastAsia="ＭＳ 明朝" w:hAnsi="ＭＳ 明朝" w:hint="eastAsia"/>
          <w:szCs w:val="21"/>
        </w:rPr>
        <w:t>を</w:t>
      </w:r>
      <w:r w:rsidR="00232604" w:rsidRPr="005D616F">
        <w:rPr>
          <w:rFonts w:ascii="ＭＳ 明朝" w:eastAsia="ＭＳ 明朝" w:hAnsi="ＭＳ 明朝" w:hint="eastAsia"/>
          <w:szCs w:val="21"/>
        </w:rPr>
        <w:t>提案・記述すること。</w:t>
      </w:r>
    </w:p>
    <w:p w14:paraId="097DC732" w14:textId="1E4A0D7F" w:rsidR="00F85DB2" w:rsidRPr="005D616F" w:rsidRDefault="00F85DB2" w:rsidP="00275474">
      <w:pPr>
        <w:rPr>
          <w:rFonts w:ascii="ＭＳ 明朝" w:eastAsia="ＭＳ 明朝" w:hAnsi="ＭＳ 明朝"/>
          <w:szCs w:val="21"/>
        </w:rPr>
      </w:pPr>
    </w:p>
    <w:p w14:paraId="29A37751" w14:textId="1AC70550" w:rsidR="00275474" w:rsidRPr="005D616F" w:rsidRDefault="00275474" w:rsidP="00275474">
      <w:pPr>
        <w:rPr>
          <w:rFonts w:ascii="ＭＳ 明朝" w:eastAsia="ＭＳ 明朝" w:hAnsi="ＭＳ 明朝"/>
          <w:szCs w:val="21"/>
        </w:rPr>
      </w:pPr>
      <w:r w:rsidRPr="005D616F">
        <w:rPr>
          <w:rFonts w:ascii="ＭＳ 明朝" w:eastAsia="ＭＳ 明朝" w:hAnsi="ＭＳ 明朝" w:hint="eastAsia"/>
          <w:szCs w:val="21"/>
        </w:rPr>
        <w:t>８</w:t>
      </w:r>
      <w:r w:rsidRPr="005D616F">
        <w:rPr>
          <w:rFonts w:ascii="ＭＳ 明朝" w:eastAsia="ＭＳ 明朝" w:hAnsi="ＭＳ 明朝"/>
          <w:szCs w:val="21"/>
        </w:rPr>
        <w:t xml:space="preserve"> 無効となる</w:t>
      </w:r>
      <w:r w:rsidR="003F15EE" w:rsidRPr="005D616F">
        <w:rPr>
          <w:rFonts w:ascii="ＭＳ 明朝" w:eastAsia="ＭＳ 明朝" w:hAnsi="ＭＳ 明朝"/>
          <w:szCs w:val="21"/>
        </w:rPr>
        <w:t>審査書類</w:t>
      </w:r>
      <w:r w:rsidRPr="005D616F">
        <w:rPr>
          <w:rFonts w:ascii="ＭＳ 明朝" w:eastAsia="ＭＳ 明朝" w:hAnsi="ＭＳ 明朝"/>
          <w:szCs w:val="21"/>
        </w:rPr>
        <w:t>、受注資格の喪失</w:t>
      </w:r>
    </w:p>
    <w:p w14:paraId="7F251711" w14:textId="4FC55EEE" w:rsidR="00275474" w:rsidRPr="005D616F" w:rsidRDefault="00275474" w:rsidP="005704F4">
      <w:pPr>
        <w:rPr>
          <w:rFonts w:ascii="ＭＳ 明朝" w:eastAsia="ＭＳ 明朝" w:hAnsi="ＭＳ 明朝"/>
          <w:szCs w:val="21"/>
        </w:rPr>
      </w:pPr>
      <w:r w:rsidRPr="005D616F">
        <w:rPr>
          <w:rFonts w:ascii="ＭＳ 明朝" w:eastAsia="ＭＳ 明朝" w:hAnsi="ＭＳ 明朝" w:hint="eastAsia"/>
          <w:szCs w:val="21"/>
        </w:rPr>
        <w:t>（１）無効となる</w:t>
      </w:r>
      <w:r w:rsidR="003F15EE" w:rsidRPr="005D616F">
        <w:rPr>
          <w:rFonts w:ascii="ＭＳ 明朝" w:eastAsia="ＭＳ 明朝" w:hAnsi="ＭＳ 明朝" w:hint="eastAsia"/>
          <w:szCs w:val="21"/>
        </w:rPr>
        <w:t>審査書類</w:t>
      </w:r>
    </w:p>
    <w:p w14:paraId="7089542A" w14:textId="31EB0779" w:rsidR="00B23D2D" w:rsidRPr="005D616F" w:rsidRDefault="003F15EE" w:rsidP="0080047C">
      <w:pPr>
        <w:ind w:leftChars="134" w:left="281" w:firstLineChars="100" w:firstLine="210"/>
        <w:rPr>
          <w:rFonts w:ascii="ＭＳ 明朝" w:eastAsia="ＭＳ 明朝" w:hAnsi="ＭＳ 明朝"/>
          <w:szCs w:val="21"/>
        </w:rPr>
      </w:pPr>
      <w:r w:rsidRPr="005D616F">
        <w:rPr>
          <w:rFonts w:ascii="ＭＳ 明朝" w:eastAsia="ＭＳ 明朝" w:hAnsi="ＭＳ 明朝" w:hint="eastAsia"/>
          <w:szCs w:val="21"/>
        </w:rPr>
        <w:t>審査書類</w:t>
      </w:r>
      <w:r w:rsidR="00275474" w:rsidRPr="005D616F">
        <w:rPr>
          <w:rFonts w:ascii="ＭＳ 明朝" w:eastAsia="ＭＳ 明朝" w:hAnsi="ＭＳ 明朝" w:hint="eastAsia"/>
          <w:szCs w:val="21"/>
        </w:rPr>
        <w:t>が次の条件の一つ</w:t>
      </w:r>
      <w:r w:rsidR="003E102B">
        <w:rPr>
          <w:rFonts w:ascii="ＭＳ 明朝" w:eastAsia="ＭＳ 明朝" w:hAnsi="ＭＳ 明朝" w:hint="eastAsia"/>
          <w:szCs w:val="21"/>
        </w:rPr>
        <w:t>でも</w:t>
      </w:r>
      <w:r w:rsidR="00275474" w:rsidRPr="005D616F">
        <w:rPr>
          <w:rFonts w:ascii="ＭＳ 明朝" w:eastAsia="ＭＳ 明朝" w:hAnsi="ＭＳ 明朝" w:hint="eastAsia"/>
          <w:szCs w:val="21"/>
        </w:rPr>
        <w:t>該当する場合には無効となることがある。なお、無効となったときは、その時点で失格とする。</w:t>
      </w:r>
    </w:p>
    <w:p w14:paraId="34F82929" w14:textId="77777777" w:rsidR="00B23D2D" w:rsidRPr="005D616F" w:rsidRDefault="00275474" w:rsidP="00B23D2D">
      <w:pPr>
        <w:ind w:firstLineChars="127" w:firstLine="267"/>
        <w:rPr>
          <w:rFonts w:ascii="ＭＳ 明朝" w:eastAsia="ＭＳ 明朝" w:hAnsi="ＭＳ 明朝"/>
          <w:szCs w:val="21"/>
        </w:rPr>
      </w:pPr>
      <w:r w:rsidRPr="005D616F">
        <w:rPr>
          <w:rFonts w:ascii="ＭＳ 明朝" w:eastAsia="ＭＳ 明朝" w:hAnsi="ＭＳ 明朝" w:hint="eastAsia"/>
          <w:szCs w:val="21"/>
        </w:rPr>
        <w:t>①</w:t>
      </w:r>
      <w:r w:rsidRPr="005D616F">
        <w:rPr>
          <w:rFonts w:ascii="ＭＳ 明朝" w:eastAsia="ＭＳ 明朝" w:hAnsi="ＭＳ 明朝"/>
          <w:szCs w:val="21"/>
        </w:rPr>
        <w:t xml:space="preserve"> 提出方法、提出先及び提出期限に適合しないもの。</w:t>
      </w:r>
    </w:p>
    <w:p w14:paraId="17BC2FC3" w14:textId="3EC283C2" w:rsidR="00B23D2D" w:rsidRPr="005D616F" w:rsidRDefault="00275474" w:rsidP="003E102B">
      <w:pPr>
        <w:ind w:leftChars="128" w:left="567" w:hangingChars="142" w:hanging="298"/>
        <w:rPr>
          <w:rFonts w:ascii="ＭＳ 明朝" w:eastAsia="ＭＳ 明朝" w:hAnsi="ＭＳ 明朝"/>
          <w:szCs w:val="21"/>
        </w:rPr>
      </w:pPr>
      <w:r w:rsidRPr="005D616F">
        <w:rPr>
          <w:rFonts w:ascii="ＭＳ 明朝" w:eastAsia="ＭＳ 明朝" w:hAnsi="ＭＳ 明朝" w:hint="eastAsia"/>
          <w:szCs w:val="21"/>
        </w:rPr>
        <w:t>②</w:t>
      </w:r>
      <w:r w:rsidRPr="005D616F">
        <w:rPr>
          <w:rFonts w:ascii="ＭＳ 明朝" w:eastAsia="ＭＳ 明朝" w:hAnsi="ＭＳ 明朝"/>
          <w:szCs w:val="21"/>
        </w:rPr>
        <w:t xml:space="preserve"> </w:t>
      </w:r>
      <w:r w:rsidR="003E102B" w:rsidRPr="003E102B">
        <w:rPr>
          <w:rFonts w:ascii="ＭＳ 明朝" w:eastAsia="ＭＳ 明朝" w:hAnsi="ＭＳ 明朝" w:hint="eastAsia"/>
          <w:szCs w:val="21"/>
        </w:rPr>
        <w:t>プロポーザル審査用書類</w:t>
      </w:r>
      <w:r w:rsidR="003E102B">
        <w:rPr>
          <w:rFonts w:ascii="ＭＳ 明朝" w:eastAsia="ＭＳ 明朝" w:hAnsi="ＭＳ 明朝" w:hint="eastAsia"/>
          <w:szCs w:val="21"/>
        </w:rPr>
        <w:t>及び</w:t>
      </w:r>
      <w:r w:rsidR="003E102B" w:rsidRPr="003E102B">
        <w:rPr>
          <w:rFonts w:ascii="ＭＳ 明朝" w:eastAsia="ＭＳ 明朝" w:hAnsi="ＭＳ 明朝" w:hint="eastAsia"/>
          <w:szCs w:val="21"/>
        </w:rPr>
        <w:t>プロポーザル審査用書類作成方法</w:t>
      </w:r>
      <w:r w:rsidRPr="005D616F">
        <w:rPr>
          <w:rFonts w:ascii="ＭＳ 明朝" w:eastAsia="ＭＳ 明朝" w:hAnsi="ＭＳ 明朝"/>
          <w:szCs w:val="21"/>
        </w:rPr>
        <w:t>に</w:t>
      </w:r>
      <w:r w:rsidR="003E102B">
        <w:rPr>
          <w:rFonts w:ascii="ＭＳ 明朝" w:eastAsia="ＭＳ 明朝" w:hAnsi="ＭＳ 明朝" w:hint="eastAsia"/>
          <w:szCs w:val="21"/>
        </w:rPr>
        <w:t>記載</w:t>
      </w:r>
      <w:r w:rsidRPr="005D616F">
        <w:rPr>
          <w:rFonts w:ascii="ＭＳ 明朝" w:eastAsia="ＭＳ 明朝" w:hAnsi="ＭＳ 明朝"/>
          <w:szCs w:val="21"/>
        </w:rPr>
        <w:t>された条件</w:t>
      </w:r>
      <w:r w:rsidR="003E102B">
        <w:rPr>
          <w:rFonts w:ascii="ＭＳ 明朝" w:eastAsia="ＭＳ 明朝" w:hAnsi="ＭＳ 明朝" w:hint="eastAsia"/>
          <w:szCs w:val="21"/>
        </w:rPr>
        <w:t>等</w:t>
      </w:r>
      <w:r w:rsidRPr="005D616F">
        <w:rPr>
          <w:rFonts w:ascii="ＭＳ 明朝" w:eastAsia="ＭＳ 明朝" w:hAnsi="ＭＳ 明朝"/>
          <w:szCs w:val="21"/>
        </w:rPr>
        <w:t>に適合しな</w:t>
      </w:r>
      <w:r w:rsidRPr="005D616F">
        <w:rPr>
          <w:rFonts w:ascii="ＭＳ 明朝" w:eastAsia="ＭＳ 明朝" w:hAnsi="ＭＳ 明朝" w:hint="eastAsia"/>
          <w:szCs w:val="21"/>
        </w:rPr>
        <w:t>いもの。</w:t>
      </w:r>
    </w:p>
    <w:p w14:paraId="4877EF8F" w14:textId="77777777" w:rsidR="00B23D2D" w:rsidRPr="005D616F" w:rsidRDefault="00275474" w:rsidP="00B23D2D">
      <w:pPr>
        <w:ind w:firstLineChars="127" w:firstLine="267"/>
        <w:rPr>
          <w:rFonts w:ascii="ＭＳ 明朝" w:eastAsia="ＭＳ 明朝" w:hAnsi="ＭＳ 明朝"/>
          <w:szCs w:val="21"/>
        </w:rPr>
      </w:pPr>
      <w:r w:rsidRPr="005D616F">
        <w:rPr>
          <w:rFonts w:ascii="ＭＳ 明朝" w:eastAsia="ＭＳ 明朝" w:hAnsi="ＭＳ 明朝" w:hint="eastAsia"/>
          <w:szCs w:val="21"/>
        </w:rPr>
        <w:t>③</w:t>
      </w:r>
      <w:r w:rsidRPr="005D616F">
        <w:rPr>
          <w:rFonts w:ascii="ＭＳ 明朝" w:eastAsia="ＭＳ 明朝" w:hAnsi="ＭＳ 明朝"/>
          <w:szCs w:val="21"/>
        </w:rPr>
        <w:t xml:space="preserve"> 記載すべき事項の全部又は一部が記載されていないもの。</w:t>
      </w:r>
    </w:p>
    <w:p w14:paraId="59A6B95F" w14:textId="77777777" w:rsidR="00B23D2D" w:rsidRPr="005D616F" w:rsidRDefault="00275474" w:rsidP="00B23D2D">
      <w:pPr>
        <w:ind w:firstLineChars="127" w:firstLine="267"/>
        <w:rPr>
          <w:rFonts w:ascii="ＭＳ 明朝" w:eastAsia="ＭＳ 明朝" w:hAnsi="ＭＳ 明朝"/>
          <w:szCs w:val="21"/>
        </w:rPr>
      </w:pPr>
      <w:r w:rsidRPr="005D616F">
        <w:rPr>
          <w:rFonts w:ascii="ＭＳ 明朝" w:eastAsia="ＭＳ 明朝" w:hAnsi="ＭＳ 明朝" w:hint="eastAsia"/>
          <w:szCs w:val="21"/>
        </w:rPr>
        <w:t>④</w:t>
      </w:r>
      <w:r w:rsidRPr="005D616F">
        <w:rPr>
          <w:rFonts w:ascii="ＭＳ 明朝" w:eastAsia="ＭＳ 明朝" w:hAnsi="ＭＳ 明朝"/>
          <w:szCs w:val="21"/>
        </w:rPr>
        <w:t xml:space="preserve"> 記載すべき事項以外の内容が記載されているもの。</w:t>
      </w:r>
    </w:p>
    <w:p w14:paraId="2658A4F5" w14:textId="77777777" w:rsidR="00B23D2D" w:rsidRPr="005D616F" w:rsidRDefault="00275474" w:rsidP="00B23D2D">
      <w:pPr>
        <w:ind w:firstLineChars="127" w:firstLine="267"/>
        <w:rPr>
          <w:rFonts w:ascii="ＭＳ 明朝" w:eastAsia="ＭＳ 明朝" w:hAnsi="ＭＳ 明朝"/>
          <w:szCs w:val="21"/>
        </w:rPr>
      </w:pPr>
      <w:r w:rsidRPr="005D616F">
        <w:rPr>
          <w:rFonts w:ascii="ＭＳ 明朝" w:eastAsia="ＭＳ 明朝" w:hAnsi="ＭＳ 明朝" w:hint="eastAsia"/>
          <w:szCs w:val="21"/>
        </w:rPr>
        <w:t>⑤</w:t>
      </w:r>
      <w:r w:rsidRPr="005D616F">
        <w:rPr>
          <w:rFonts w:ascii="ＭＳ 明朝" w:eastAsia="ＭＳ 明朝" w:hAnsi="ＭＳ 明朝"/>
          <w:szCs w:val="21"/>
        </w:rPr>
        <w:t xml:space="preserve"> 許容された表現方法以外の表現方法が用いられているもの。</w:t>
      </w:r>
    </w:p>
    <w:p w14:paraId="5BC191F4" w14:textId="77777777" w:rsidR="00B23D2D" w:rsidRPr="005D616F" w:rsidRDefault="00AA4C4E" w:rsidP="00B23D2D">
      <w:pPr>
        <w:ind w:firstLineChars="127" w:firstLine="267"/>
        <w:rPr>
          <w:rFonts w:ascii="ＭＳ 明朝" w:eastAsia="ＭＳ 明朝" w:hAnsi="ＭＳ 明朝"/>
          <w:szCs w:val="21"/>
        </w:rPr>
      </w:pPr>
      <w:r w:rsidRPr="005D616F">
        <w:rPr>
          <w:rFonts w:ascii="ＭＳ 明朝" w:eastAsia="ＭＳ 明朝" w:hAnsi="ＭＳ 明朝" w:hint="eastAsia"/>
          <w:szCs w:val="21"/>
        </w:rPr>
        <w:t xml:space="preserve">⑥ </w:t>
      </w:r>
      <w:r w:rsidR="00275474" w:rsidRPr="005D616F">
        <w:rPr>
          <w:rFonts w:ascii="ＭＳ 明朝" w:eastAsia="ＭＳ 明朝" w:hAnsi="ＭＳ 明朝"/>
          <w:szCs w:val="21"/>
        </w:rPr>
        <w:t>虚偽の内容が記載されているもの。</w:t>
      </w:r>
    </w:p>
    <w:p w14:paraId="1E31CACE" w14:textId="495B1F0C" w:rsidR="00275474" w:rsidRDefault="00275474" w:rsidP="00B23D2D">
      <w:pPr>
        <w:ind w:firstLineChars="127" w:firstLine="267"/>
        <w:rPr>
          <w:rFonts w:ascii="ＭＳ 明朝" w:eastAsia="ＭＳ 明朝" w:hAnsi="ＭＳ 明朝"/>
          <w:szCs w:val="21"/>
        </w:rPr>
      </w:pPr>
      <w:r w:rsidRPr="005D616F">
        <w:rPr>
          <w:rFonts w:ascii="ＭＳ 明朝" w:eastAsia="ＭＳ 明朝" w:hAnsi="ＭＳ 明朝" w:hint="eastAsia"/>
          <w:szCs w:val="21"/>
        </w:rPr>
        <w:t>⑦</w:t>
      </w:r>
      <w:r w:rsidRPr="005D616F">
        <w:rPr>
          <w:rFonts w:ascii="ＭＳ 明朝" w:eastAsia="ＭＳ 明朝" w:hAnsi="ＭＳ 明朝"/>
          <w:szCs w:val="21"/>
        </w:rPr>
        <w:t xml:space="preserve"> 審査結果に影響を与える工作等、不正</w:t>
      </w:r>
      <w:r w:rsidR="00AA4C4E" w:rsidRPr="005D616F">
        <w:rPr>
          <w:rFonts w:ascii="ＭＳ 明朝" w:eastAsia="ＭＳ 明朝" w:hAnsi="ＭＳ 明朝" w:hint="eastAsia"/>
          <w:szCs w:val="21"/>
        </w:rPr>
        <w:t>と判断される</w:t>
      </w:r>
      <w:r w:rsidRPr="005D616F">
        <w:rPr>
          <w:rFonts w:ascii="ＭＳ 明朝" w:eastAsia="ＭＳ 明朝" w:hAnsi="ＭＳ 明朝"/>
          <w:szCs w:val="21"/>
        </w:rPr>
        <w:t>行為が行われたもの。</w:t>
      </w:r>
    </w:p>
    <w:p w14:paraId="47C2DA10" w14:textId="1DAF4AF1" w:rsidR="002D4E8E" w:rsidRDefault="002D4E8E" w:rsidP="00B23D2D">
      <w:pPr>
        <w:ind w:firstLineChars="127" w:firstLine="267"/>
        <w:rPr>
          <w:rFonts w:ascii="ＭＳ 明朝" w:eastAsia="ＭＳ 明朝" w:hAnsi="ＭＳ 明朝"/>
          <w:szCs w:val="21"/>
        </w:rPr>
      </w:pPr>
    </w:p>
    <w:p w14:paraId="68DAC3E2" w14:textId="77777777" w:rsidR="003A1846" w:rsidRPr="005D616F" w:rsidRDefault="003A1846" w:rsidP="00B23D2D">
      <w:pPr>
        <w:ind w:firstLineChars="127" w:firstLine="267"/>
        <w:rPr>
          <w:rFonts w:ascii="ＭＳ 明朝" w:eastAsia="ＭＳ 明朝" w:hAnsi="ＭＳ 明朝"/>
          <w:szCs w:val="21"/>
        </w:rPr>
      </w:pPr>
    </w:p>
    <w:p w14:paraId="773E161A" w14:textId="4CA2DF1C" w:rsidR="00275474" w:rsidRPr="005D616F" w:rsidRDefault="004069AD" w:rsidP="005704F4">
      <w:pPr>
        <w:rPr>
          <w:rFonts w:ascii="ＭＳ 明朝" w:eastAsia="ＭＳ 明朝" w:hAnsi="ＭＳ 明朝"/>
          <w:szCs w:val="21"/>
        </w:rPr>
      </w:pPr>
      <w:r w:rsidRPr="005D616F">
        <w:rPr>
          <w:rFonts w:ascii="ＭＳ 明朝" w:eastAsia="ＭＳ 明朝" w:hAnsi="ＭＳ 明朝" w:hint="eastAsia"/>
          <w:szCs w:val="21"/>
        </w:rPr>
        <w:lastRenderedPageBreak/>
        <w:t>（</w:t>
      </w:r>
      <w:r w:rsidR="00275474" w:rsidRPr="005D616F">
        <w:rPr>
          <w:rFonts w:ascii="ＭＳ 明朝" w:eastAsia="ＭＳ 明朝" w:hAnsi="ＭＳ 明朝" w:hint="eastAsia"/>
          <w:szCs w:val="21"/>
        </w:rPr>
        <w:t>２）受注資格の喪失</w:t>
      </w:r>
    </w:p>
    <w:p w14:paraId="34D6C952" w14:textId="74F0BF19" w:rsidR="00275474" w:rsidRPr="005D616F" w:rsidRDefault="00275474" w:rsidP="0080047C">
      <w:pPr>
        <w:ind w:leftChars="134" w:left="281" w:firstLineChars="100" w:firstLine="210"/>
        <w:rPr>
          <w:rFonts w:ascii="ＭＳ 明朝" w:eastAsia="ＭＳ 明朝" w:hAnsi="ＭＳ 明朝"/>
          <w:szCs w:val="21"/>
        </w:rPr>
      </w:pPr>
      <w:r w:rsidRPr="005D616F">
        <w:rPr>
          <w:rFonts w:ascii="ＭＳ 明朝" w:eastAsia="ＭＳ 明朝" w:hAnsi="ＭＳ 明朝" w:hint="eastAsia"/>
          <w:szCs w:val="21"/>
        </w:rPr>
        <w:t>本件業務を受注した設計事務所等（協力を受ける他の設計事務所等を含む。）が製造業及び建設業と資本、人事面等において関連があると認められる場合、当該関連を有する製造業及び建設業の企業は、本件業務に係る工事の入札に参加し又は当該工事を請負うことができない。</w:t>
      </w:r>
    </w:p>
    <w:p w14:paraId="565BBC37" w14:textId="633953FC" w:rsidR="004069AD" w:rsidRPr="005D616F" w:rsidRDefault="004069AD" w:rsidP="00B61348">
      <w:pPr>
        <w:ind w:leftChars="135" w:left="283"/>
        <w:rPr>
          <w:rFonts w:ascii="ＭＳ 明朝" w:eastAsia="ＭＳ 明朝" w:hAnsi="ＭＳ 明朝"/>
          <w:szCs w:val="21"/>
        </w:rPr>
      </w:pPr>
    </w:p>
    <w:p w14:paraId="2EF61227" w14:textId="45187560" w:rsidR="00275474" w:rsidRPr="005D616F" w:rsidRDefault="00275474" w:rsidP="004069AD">
      <w:pPr>
        <w:ind w:leftChars="1" w:left="271" w:hangingChars="128" w:hanging="269"/>
        <w:rPr>
          <w:rFonts w:ascii="ＭＳ 明朝" w:eastAsia="ＭＳ 明朝" w:hAnsi="ＭＳ 明朝"/>
          <w:szCs w:val="21"/>
        </w:rPr>
      </w:pPr>
      <w:r w:rsidRPr="005D616F">
        <w:rPr>
          <w:rFonts w:ascii="ＭＳ 明朝" w:eastAsia="ＭＳ 明朝" w:hAnsi="ＭＳ 明朝" w:hint="eastAsia"/>
          <w:szCs w:val="21"/>
        </w:rPr>
        <w:t>９</w:t>
      </w:r>
      <w:r w:rsidRPr="005D616F">
        <w:rPr>
          <w:rFonts w:ascii="ＭＳ 明朝" w:eastAsia="ＭＳ 明朝" w:hAnsi="ＭＳ 明朝"/>
          <w:szCs w:val="21"/>
        </w:rPr>
        <w:t xml:space="preserve"> 審査方法及び審査項目</w:t>
      </w:r>
    </w:p>
    <w:p w14:paraId="417B9C13" w14:textId="12B5EBFC" w:rsidR="00ED28B5" w:rsidRPr="005D616F" w:rsidRDefault="00ED28B5" w:rsidP="0080047C">
      <w:pPr>
        <w:ind w:leftChars="135" w:left="283" w:firstLineChars="100" w:firstLine="210"/>
        <w:rPr>
          <w:rFonts w:ascii="ＭＳ 明朝" w:eastAsia="ＭＳ 明朝" w:hAnsi="ＭＳ 明朝"/>
          <w:szCs w:val="21"/>
        </w:rPr>
      </w:pPr>
      <w:r w:rsidRPr="005D616F">
        <w:rPr>
          <w:rFonts w:ascii="ＭＳ 明朝" w:eastAsia="ＭＳ 明朝" w:hAnsi="ＭＳ 明朝" w:hint="eastAsia"/>
          <w:szCs w:val="21"/>
        </w:rPr>
        <w:t>本プロポーザルは、公募型プロポーザルとし、二段階審査方式で実施する。</w:t>
      </w:r>
    </w:p>
    <w:p w14:paraId="78A3DDA9" w14:textId="2E15BD8B" w:rsidR="00ED28B5" w:rsidRPr="005D616F" w:rsidRDefault="00ED28B5" w:rsidP="0080047C">
      <w:pPr>
        <w:ind w:leftChars="135" w:left="283" w:firstLineChars="100" w:firstLine="210"/>
        <w:rPr>
          <w:rFonts w:ascii="ＭＳ 明朝" w:eastAsia="ＭＳ 明朝" w:hAnsi="ＭＳ 明朝"/>
          <w:szCs w:val="21"/>
        </w:rPr>
      </w:pPr>
      <w:r w:rsidRPr="005D616F">
        <w:rPr>
          <w:rFonts w:ascii="ＭＳ 明朝" w:eastAsia="ＭＳ 明朝" w:hAnsi="ＭＳ 明朝" w:hint="eastAsia"/>
          <w:szCs w:val="21"/>
        </w:rPr>
        <w:t>プロポーザルの審査項目は次に掲げるものとし、</w:t>
      </w:r>
      <w:r w:rsidR="00D86D5D" w:rsidRPr="005D616F">
        <w:rPr>
          <w:rFonts w:ascii="ＭＳ 明朝" w:eastAsia="ＭＳ 明朝" w:hAnsi="ＭＳ 明朝" w:hint="eastAsia"/>
          <w:szCs w:val="21"/>
        </w:rPr>
        <w:t>「</w:t>
      </w:r>
      <w:r w:rsidR="000875DF" w:rsidRPr="005D616F">
        <w:rPr>
          <w:rFonts w:ascii="ＭＳ 明朝" w:eastAsia="ＭＳ 明朝" w:hAnsi="ＭＳ 明朝" w:hint="eastAsia"/>
          <w:szCs w:val="21"/>
        </w:rPr>
        <w:t>小諸市業務委託に関するプロポーザル実施取扱要綱</w:t>
      </w:r>
      <w:r w:rsidR="00D86D5D" w:rsidRPr="005D616F">
        <w:rPr>
          <w:rFonts w:ascii="ＭＳ 明朝" w:eastAsia="ＭＳ 明朝" w:hAnsi="ＭＳ 明朝" w:hint="eastAsia"/>
          <w:szCs w:val="21"/>
        </w:rPr>
        <w:t>」</w:t>
      </w:r>
      <w:r w:rsidRPr="005D616F">
        <w:rPr>
          <w:rFonts w:ascii="ＭＳ 明朝" w:eastAsia="ＭＳ 明朝" w:hAnsi="ＭＳ 明朝" w:hint="eastAsia"/>
          <w:szCs w:val="21"/>
        </w:rPr>
        <w:t>（</w:t>
      </w:r>
      <w:r w:rsidR="000875DF" w:rsidRPr="005D616F">
        <w:rPr>
          <w:rFonts w:ascii="ＭＳ 明朝" w:eastAsia="ＭＳ 明朝" w:hAnsi="ＭＳ 明朝" w:hint="eastAsia"/>
          <w:szCs w:val="21"/>
        </w:rPr>
        <w:t>平成28</w:t>
      </w:r>
      <w:r w:rsidRPr="005D616F">
        <w:rPr>
          <w:rFonts w:ascii="ＭＳ 明朝" w:eastAsia="ＭＳ 明朝" w:hAnsi="ＭＳ 明朝" w:hint="eastAsia"/>
          <w:szCs w:val="21"/>
        </w:rPr>
        <w:t>年</w:t>
      </w:r>
      <w:r w:rsidR="000875DF" w:rsidRPr="005D616F">
        <w:rPr>
          <w:rFonts w:ascii="ＭＳ 明朝" w:eastAsia="ＭＳ 明朝" w:hAnsi="ＭＳ 明朝" w:hint="eastAsia"/>
          <w:szCs w:val="21"/>
        </w:rPr>
        <w:t>３</w:t>
      </w:r>
      <w:r w:rsidRPr="005D616F">
        <w:rPr>
          <w:rFonts w:ascii="ＭＳ 明朝" w:eastAsia="ＭＳ 明朝" w:hAnsi="ＭＳ 明朝" w:hint="eastAsia"/>
          <w:szCs w:val="21"/>
        </w:rPr>
        <w:t>月</w:t>
      </w:r>
      <w:r w:rsidR="000875DF" w:rsidRPr="005D616F">
        <w:rPr>
          <w:rFonts w:ascii="ＭＳ 明朝" w:eastAsia="ＭＳ 明朝" w:hAnsi="ＭＳ 明朝" w:hint="eastAsia"/>
          <w:szCs w:val="21"/>
        </w:rPr>
        <w:t>訓令第２号</w:t>
      </w:r>
      <w:r w:rsidRPr="005D616F">
        <w:rPr>
          <w:rFonts w:ascii="ＭＳ 明朝" w:eastAsia="ＭＳ 明朝" w:hAnsi="ＭＳ 明朝" w:hint="eastAsia"/>
          <w:szCs w:val="21"/>
        </w:rPr>
        <w:t>）</w:t>
      </w:r>
      <w:r w:rsidR="000875DF" w:rsidRPr="005D616F">
        <w:rPr>
          <w:rFonts w:ascii="ＭＳ 明朝" w:eastAsia="ＭＳ 明朝" w:hAnsi="ＭＳ 明朝" w:hint="eastAsia"/>
          <w:szCs w:val="21"/>
        </w:rPr>
        <w:t>第６条</w:t>
      </w:r>
      <w:r w:rsidRPr="005D616F">
        <w:rPr>
          <w:rFonts w:ascii="ＭＳ 明朝" w:eastAsia="ＭＳ 明朝" w:hAnsi="ＭＳ 明朝" w:hint="eastAsia"/>
          <w:szCs w:val="21"/>
        </w:rPr>
        <w:t>に規定する審査委員会が審査し選定する。</w:t>
      </w:r>
    </w:p>
    <w:p w14:paraId="1A0BF180" w14:textId="42DA6EAD" w:rsidR="005704F4" w:rsidRPr="005D616F" w:rsidRDefault="001D7EA0" w:rsidP="005704F4">
      <w:pPr>
        <w:rPr>
          <w:rFonts w:ascii="ＭＳ 明朝" w:eastAsia="ＭＳ 明朝" w:hAnsi="ＭＳ 明朝"/>
          <w:szCs w:val="21"/>
          <w:lang w:eastAsia="zh-CN"/>
        </w:rPr>
      </w:pPr>
      <w:r w:rsidRPr="005D616F">
        <w:rPr>
          <w:rFonts w:ascii="ＭＳ 明朝" w:eastAsia="ＭＳ 明朝" w:hAnsi="ＭＳ 明朝" w:hint="eastAsia"/>
          <w:szCs w:val="21"/>
          <w:lang w:eastAsia="zh-CN"/>
        </w:rPr>
        <w:t>（１）審査委員会</w:t>
      </w:r>
    </w:p>
    <w:p w14:paraId="7DD26B62" w14:textId="17A46D90" w:rsidR="004460BE" w:rsidRPr="005D616F" w:rsidRDefault="004460BE" w:rsidP="005704F4">
      <w:pPr>
        <w:ind w:firstLineChars="129" w:firstLine="271"/>
        <w:rPr>
          <w:rFonts w:ascii="ＭＳ 明朝" w:eastAsia="ＭＳ 明朝" w:hAnsi="ＭＳ 明朝"/>
          <w:szCs w:val="21"/>
          <w:lang w:eastAsia="zh-CN"/>
        </w:rPr>
      </w:pPr>
      <w:r w:rsidRPr="005D616F">
        <w:rPr>
          <w:rFonts w:ascii="ＭＳ 明朝" w:eastAsia="ＭＳ 明朝" w:hAnsi="ＭＳ 明朝" w:hint="eastAsia"/>
          <w:szCs w:val="21"/>
          <w:lang w:eastAsia="zh-CN"/>
        </w:rPr>
        <w:t>①審査委員</w:t>
      </w:r>
    </w:p>
    <w:p w14:paraId="3232C378" w14:textId="5D0C479D" w:rsidR="001D7EA0" w:rsidRPr="005D616F" w:rsidRDefault="001D7EA0" w:rsidP="005704F4">
      <w:pPr>
        <w:ind w:leftChars="135" w:left="424" w:hanging="141"/>
        <w:rPr>
          <w:rFonts w:ascii="ＭＳ 明朝" w:eastAsia="ＭＳ 明朝" w:hAnsi="ＭＳ 明朝"/>
          <w:szCs w:val="21"/>
        </w:rPr>
      </w:pPr>
      <w:r w:rsidRPr="005D616F">
        <w:rPr>
          <w:rFonts w:ascii="ＭＳ 明朝" w:eastAsia="ＭＳ 明朝" w:hAnsi="ＭＳ 明朝" w:hint="eastAsia"/>
          <w:szCs w:val="21"/>
          <w:lang w:eastAsia="zh-CN"/>
        </w:rPr>
        <w:t xml:space="preserve">　</w:t>
      </w:r>
      <w:r w:rsidRPr="005D616F">
        <w:rPr>
          <w:rFonts w:ascii="ＭＳ 明朝" w:eastAsia="ＭＳ 明朝" w:hAnsi="ＭＳ 明朝" w:hint="eastAsia"/>
          <w:szCs w:val="21"/>
        </w:rPr>
        <w:t>候補者選定の審査は、次の５名の委員</w:t>
      </w:r>
      <w:r w:rsidR="00B53FD3" w:rsidRPr="005D616F">
        <w:rPr>
          <w:rFonts w:ascii="ＭＳ 明朝" w:eastAsia="ＭＳ 明朝" w:hAnsi="ＭＳ 明朝" w:hint="eastAsia"/>
          <w:szCs w:val="21"/>
        </w:rPr>
        <w:t>（予定）</w:t>
      </w:r>
      <w:r w:rsidRPr="005D616F">
        <w:rPr>
          <w:rFonts w:ascii="ＭＳ 明朝" w:eastAsia="ＭＳ 明朝" w:hAnsi="ＭＳ 明朝" w:hint="eastAsia"/>
          <w:szCs w:val="21"/>
        </w:rPr>
        <w:t>により組織された審査委員会で行う。</w:t>
      </w:r>
    </w:p>
    <w:tbl>
      <w:tblPr>
        <w:tblStyle w:val="a7"/>
        <w:tblW w:w="0" w:type="auto"/>
        <w:tblInd w:w="562" w:type="dxa"/>
        <w:tblLook w:val="04A0" w:firstRow="1" w:lastRow="0" w:firstColumn="1" w:lastColumn="0" w:noHBand="0" w:noVBand="1"/>
      </w:tblPr>
      <w:tblGrid>
        <w:gridCol w:w="1276"/>
        <w:gridCol w:w="1276"/>
        <w:gridCol w:w="1984"/>
        <w:gridCol w:w="4530"/>
      </w:tblGrid>
      <w:tr w:rsidR="001D7EA0" w:rsidRPr="005D616F" w14:paraId="0ABB01B8" w14:textId="77777777" w:rsidTr="001D7EA0">
        <w:tc>
          <w:tcPr>
            <w:tcW w:w="1276" w:type="dxa"/>
          </w:tcPr>
          <w:p w14:paraId="22AA9475" w14:textId="5C4E2488" w:rsidR="001D7EA0" w:rsidRPr="005D616F" w:rsidRDefault="001D7EA0" w:rsidP="001D7EA0">
            <w:pPr>
              <w:jc w:val="center"/>
              <w:rPr>
                <w:rFonts w:ascii="ＭＳ 明朝" w:eastAsia="ＭＳ 明朝" w:hAnsi="ＭＳ 明朝"/>
                <w:szCs w:val="21"/>
              </w:rPr>
            </w:pPr>
            <w:r w:rsidRPr="005D616F">
              <w:rPr>
                <w:rFonts w:ascii="ＭＳ 明朝" w:eastAsia="ＭＳ 明朝" w:hAnsi="ＭＳ 明朝" w:hint="eastAsia"/>
                <w:szCs w:val="21"/>
              </w:rPr>
              <w:t>区分</w:t>
            </w:r>
          </w:p>
        </w:tc>
        <w:tc>
          <w:tcPr>
            <w:tcW w:w="1276" w:type="dxa"/>
          </w:tcPr>
          <w:p w14:paraId="050E0B26" w14:textId="4A6C9EC5" w:rsidR="001D7EA0" w:rsidRPr="005D616F" w:rsidRDefault="001D7EA0" w:rsidP="001D7EA0">
            <w:pPr>
              <w:jc w:val="center"/>
              <w:rPr>
                <w:rFonts w:ascii="ＭＳ 明朝" w:eastAsia="ＭＳ 明朝" w:hAnsi="ＭＳ 明朝"/>
                <w:szCs w:val="21"/>
              </w:rPr>
            </w:pPr>
            <w:r w:rsidRPr="005D616F">
              <w:rPr>
                <w:rFonts w:ascii="ＭＳ 明朝" w:eastAsia="ＭＳ 明朝" w:hAnsi="ＭＳ 明朝" w:hint="eastAsia"/>
                <w:szCs w:val="21"/>
              </w:rPr>
              <w:t>分野</w:t>
            </w:r>
          </w:p>
        </w:tc>
        <w:tc>
          <w:tcPr>
            <w:tcW w:w="1984" w:type="dxa"/>
          </w:tcPr>
          <w:p w14:paraId="06CE5E97" w14:textId="179A3850" w:rsidR="001D7EA0" w:rsidRPr="005D616F" w:rsidRDefault="001D7EA0" w:rsidP="001D7EA0">
            <w:pPr>
              <w:jc w:val="center"/>
              <w:rPr>
                <w:rFonts w:ascii="ＭＳ 明朝" w:eastAsia="ＭＳ 明朝" w:hAnsi="ＭＳ 明朝"/>
                <w:szCs w:val="21"/>
              </w:rPr>
            </w:pPr>
            <w:r w:rsidRPr="005D616F">
              <w:rPr>
                <w:rFonts w:ascii="ＭＳ 明朝" w:eastAsia="ＭＳ 明朝" w:hAnsi="ＭＳ 明朝" w:hint="eastAsia"/>
                <w:szCs w:val="21"/>
              </w:rPr>
              <w:t>氏名</w:t>
            </w:r>
          </w:p>
        </w:tc>
        <w:tc>
          <w:tcPr>
            <w:tcW w:w="4530" w:type="dxa"/>
          </w:tcPr>
          <w:p w14:paraId="360F79A8" w14:textId="3293E308" w:rsidR="001D7EA0" w:rsidRPr="005D616F" w:rsidRDefault="001D7EA0" w:rsidP="001D7EA0">
            <w:pPr>
              <w:jc w:val="center"/>
              <w:rPr>
                <w:rFonts w:ascii="ＭＳ 明朝" w:eastAsia="ＭＳ 明朝" w:hAnsi="ＭＳ 明朝"/>
                <w:szCs w:val="21"/>
              </w:rPr>
            </w:pPr>
            <w:r w:rsidRPr="005D616F">
              <w:rPr>
                <w:rFonts w:ascii="ＭＳ 明朝" w:eastAsia="ＭＳ 明朝" w:hAnsi="ＭＳ 明朝" w:hint="eastAsia"/>
                <w:szCs w:val="21"/>
              </w:rPr>
              <w:t>所属・役職</w:t>
            </w:r>
          </w:p>
        </w:tc>
      </w:tr>
      <w:tr w:rsidR="001D7EA0" w:rsidRPr="005D616F" w14:paraId="7D294927" w14:textId="77777777" w:rsidTr="001D7EA0">
        <w:tc>
          <w:tcPr>
            <w:tcW w:w="1276" w:type="dxa"/>
          </w:tcPr>
          <w:p w14:paraId="433DA199" w14:textId="06A5B795" w:rsidR="001D7EA0" w:rsidRPr="005D616F" w:rsidRDefault="001D7EA0" w:rsidP="001D7EA0">
            <w:pPr>
              <w:rPr>
                <w:rFonts w:ascii="ＭＳ 明朝" w:eastAsia="ＭＳ 明朝" w:hAnsi="ＭＳ 明朝"/>
                <w:szCs w:val="21"/>
              </w:rPr>
            </w:pPr>
            <w:r w:rsidRPr="005D616F">
              <w:rPr>
                <w:rFonts w:ascii="ＭＳ 明朝" w:eastAsia="ＭＳ 明朝" w:hAnsi="ＭＳ 明朝" w:hint="eastAsia"/>
                <w:szCs w:val="21"/>
              </w:rPr>
              <w:t>委員長</w:t>
            </w:r>
          </w:p>
        </w:tc>
        <w:tc>
          <w:tcPr>
            <w:tcW w:w="1276" w:type="dxa"/>
          </w:tcPr>
          <w:p w14:paraId="2E6D3570" w14:textId="28C33DCC" w:rsidR="001D7EA0" w:rsidRPr="005D616F" w:rsidRDefault="001D7EA0" w:rsidP="001D7EA0">
            <w:pPr>
              <w:rPr>
                <w:rFonts w:ascii="ＭＳ 明朝" w:eastAsia="ＭＳ 明朝" w:hAnsi="ＭＳ 明朝"/>
                <w:szCs w:val="21"/>
              </w:rPr>
            </w:pPr>
            <w:r w:rsidRPr="005D616F">
              <w:rPr>
                <w:rFonts w:ascii="ＭＳ 明朝" w:eastAsia="ＭＳ 明朝" w:hAnsi="ＭＳ 明朝" w:hint="eastAsia"/>
                <w:szCs w:val="21"/>
              </w:rPr>
              <w:t>建築</w:t>
            </w:r>
            <w:r w:rsidR="00AA4C4E" w:rsidRPr="005D616F">
              <w:rPr>
                <w:rFonts w:ascii="ＭＳ 明朝" w:eastAsia="ＭＳ 明朝" w:hAnsi="ＭＳ 明朝" w:hint="eastAsia"/>
                <w:szCs w:val="21"/>
              </w:rPr>
              <w:t>設計</w:t>
            </w:r>
          </w:p>
        </w:tc>
        <w:tc>
          <w:tcPr>
            <w:tcW w:w="1984" w:type="dxa"/>
          </w:tcPr>
          <w:p w14:paraId="2EA7CEC6" w14:textId="098620F5" w:rsidR="001D7EA0" w:rsidRPr="005D616F" w:rsidRDefault="001D7EA0" w:rsidP="001D7EA0">
            <w:pPr>
              <w:rPr>
                <w:rFonts w:ascii="ＭＳ 明朝" w:eastAsia="ＭＳ 明朝" w:hAnsi="ＭＳ 明朝"/>
                <w:szCs w:val="21"/>
              </w:rPr>
            </w:pPr>
            <w:r w:rsidRPr="005D616F">
              <w:rPr>
                <w:rFonts w:ascii="ＭＳ 明朝" w:eastAsia="ＭＳ 明朝" w:hAnsi="ＭＳ 明朝" w:hint="eastAsia"/>
                <w:szCs w:val="21"/>
              </w:rPr>
              <w:t>古谷　誠章</w:t>
            </w:r>
          </w:p>
        </w:tc>
        <w:tc>
          <w:tcPr>
            <w:tcW w:w="4530" w:type="dxa"/>
          </w:tcPr>
          <w:p w14:paraId="76B44789" w14:textId="662D666C" w:rsidR="001D7EA0" w:rsidRPr="005D616F" w:rsidRDefault="003E102B" w:rsidP="00BF0567">
            <w:pPr>
              <w:rPr>
                <w:rFonts w:ascii="ＭＳ 明朝" w:eastAsia="ＭＳ 明朝" w:hAnsi="ＭＳ 明朝"/>
                <w:szCs w:val="21"/>
              </w:rPr>
            </w:pPr>
            <w:r>
              <w:rPr>
                <w:rFonts w:ascii="ＭＳ 明朝" w:eastAsia="ＭＳ 明朝" w:hAnsi="ＭＳ 明朝" w:hint="eastAsia"/>
                <w:szCs w:val="21"/>
              </w:rPr>
              <w:t xml:space="preserve">早稲田大学 </w:t>
            </w:r>
            <w:r w:rsidR="001D7EA0" w:rsidRPr="005D616F">
              <w:rPr>
                <w:rFonts w:ascii="ＭＳ 明朝" w:eastAsia="ＭＳ 明朝" w:hAnsi="ＭＳ 明朝" w:hint="eastAsia"/>
                <w:szCs w:val="21"/>
              </w:rPr>
              <w:t>教授</w:t>
            </w:r>
            <w:r w:rsidR="00BF0567" w:rsidRPr="005D616F">
              <w:rPr>
                <w:rFonts w:ascii="ＭＳ 明朝" w:eastAsia="ＭＳ 明朝" w:hAnsi="ＭＳ 明朝" w:hint="eastAsia"/>
                <w:szCs w:val="21"/>
              </w:rPr>
              <w:t>、NASCA代表</w:t>
            </w:r>
          </w:p>
        </w:tc>
      </w:tr>
      <w:tr w:rsidR="001D7EA0" w:rsidRPr="005D616F" w14:paraId="2AC874CD" w14:textId="77777777" w:rsidTr="001D7EA0">
        <w:tc>
          <w:tcPr>
            <w:tcW w:w="1276" w:type="dxa"/>
          </w:tcPr>
          <w:p w14:paraId="33E85D12" w14:textId="7413DDBE" w:rsidR="001D7EA0" w:rsidRPr="005D616F" w:rsidRDefault="001D7EA0" w:rsidP="001D7EA0">
            <w:pPr>
              <w:rPr>
                <w:rFonts w:ascii="ＭＳ 明朝" w:eastAsia="ＭＳ 明朝" w:hAnsi="ＭＳ 明朝"/>
                <w:szCs w:val="21"/>
              </w:rPr>
            </w:pPr>
            <w:r w:rsidRPr="005D616F">
              <w:rPr>
                <w:rFonts w:ascii="ＭＳ 明朝" w:eastAsia="ＭＳ 明朝" w:hAnsi="ＭＳ 明朝" w:hint="eastAsia"/>
                <w:szCs w:val="21"/>
              </w:rPr>
              <w:t>委員</w:t>
            </w:r>
          </w:p>
        </w:tc>
        <w:tc>
          <w:tcPr>
            <w:tcW w:w="1276" w:type="dxa"/>
          </w:tcPr>
          <w:p w14:paraId="744757C6" w14:textId="3E8E29FC" w:rsidR="001D7EA0" w:rsidRPr="005D616F" w:rsidRDefault="00BF0567" w:rsidP="001D7EA0">
            <w:pPr>
              <w:rPr>
                <w:rFonts w:ascii="ＭＳ 明朝" w:eastAsia="ＭＳ 明朝" w:hAnsi="ＭＳ 明朝"/>
                <w:szCs w:val="21"/>
              </w:rPr>
            </w:pPr>
            <w:r w:rsidRPr="005D616F">
              <w:rPr>
                <w:rFonts w:ascii="ＭＳ 明朝" w:eastAsia="ＭＳ 明朝" w:hAnsi="ＭＳ 明朝" w:hint="eastAsia"/>
                <w:szCs w:val="21"/>
              </w:rPr>
              <w:t>建築</w:t>
            </w:r>
            <w:r w:rsidR="00AA4C4E" w:rsidRPr="005D616F">
              <w:rPr>
                <w:rFonts w:ascii="ＭＳ 明朝" w:eastAsia="ＭＳ 明朝" w:hAnsi="ＭＳ 明朝" w:hint="eastAsia"/>
                <w:szCs w:val="21"/>
              </w:rPr>
              <w:t>設計</w:t>
            </w:r>
          </w:p>
        </w:tc>
        <w:tc>
          <w:tcPr>
            <w:tcW w:w="1984" w:type="dxa"/>
          </w:tcPr>
          <w:p w14:paraId="6FFF37C5" w14:textId="45FADDD7" w:rsidR="001D7EA0" w:rsidRPr="005D616F" w:rsidRDefault="00122D70" w:rsidP="00122D70">
            <w:pPr>
              <w:rPr>
                <w:rFonts w:ascii="ＭＳ 明朝" w:eastAsia="ＭＳ 明朝" w:hAnsi="ＭＳ 明朝"/>
                <w:szCs w:val="21"/>
              </w:rPr>
            </w:pPr>
            <w:r w:rsidRPr="005D616F">
              <w:rPr>
                <w:rFonts w:ascii="ＭＳ 明朝" w:eastAsia="ＭＳ 明朝" w:hAnsi="ＭＳ 明朝" w:hint="eastAsia"/>
                <w:szCs w:val="21"/>
              </w:rPr>
              <w:t>加茂　紀和子</w:t>
            </w:r>
          </w:p>
        </w:tc>
        <w:tc>
          <w:tcPr>
            <w:tcW w:w="4530" w:type="dxa"/>
          </w:tcPr>
          <w:p w14:paraId="2D0B6FB0" w14:textId="199B7164" w:rsidR="001D7EA0" w:rsidRPr="005D616F" w:rsidRDefault="00122D70" w:rsidP="003E102B">
            <w:pPr>
              <w:rPr>
                <w:rFonts w:ascii="ＭＳ 明朝" w:eastAsia="ＭＳ 明朝" w:hAnsi="ＭＳ 明朝"/>
                <w:szCs w:val="21"/>
              </w:rPr>
            </w:pPr>
            <w:r w:rsidRPr="005D616F">
              <w:rPr>
                <w:rFonts w:ascii="ＭＳ 明朝" w:eastAsia="ＭＳ 明朝" w:hAnsi="ＭＳ 明朝" w:hint="eastAsia"/>
                <w:szCs w:val="21"/>
              </w:rPr>
              <w:t>名古屋工業大学</w:t>
            </w:r>
            <w:r w:rsidR="003E102B">
              <w:rPr>
                <w:rFonts w:ascii="ＭＳ 明朝" w:eastAsia="ＭＳ 明朝" w:hAnsi="ＭＳ 明朝" w:hint="eastAsia"/>
                <w:szCs w:val="21"/>
              </w:rPr>
              <w:t xml:space="preserve"> </w:t>
            </w:r>
            <w:r w:rsidRPr="005D616F">
              <w:rPr>
                <w:rFonts w:ascii="ＭＳ 明朝" w:eastAsia="ＭＳ 明朝" w:hAnsi="ＭＳ 明朝" w:hint="eastAsia"/>
                <w:szCs w:val="21"/>
              </w:rPr>
              <w:t>教授、みかんぐみ代表</w:t>
            </w:r>
          </w:p>
        </w:tc>
      </w:tr>
      <w:tr w:rsidR="001D7EA0" w:rsidRPr="005D616F" w14:paraId="76D6CB2C" w14:textId="77777777" w:rsidTr="001D7EA0">
        <w:tc>
          <w:tcPr>
            <w:tcW w:w="1276" w:type="dxa"/>
          </w:tcPr>
          <w:p w14:paraId="6735A959" w14:textId="01DCEE46" w:rsidR="001D7EA0" w:rsidRPr="005D616F" w:rsidRDefault="001D7EA0" w:rsidP="001D7EA0">
            <w:pPr>
              <w:rPr>
                <w:rFonts w:ascii="ＭＳ 明朝" w:eastAsia="ＭＳ 明朝" w:hAnsi="ＭＳ 明朝"/>
                <w:szCs w:val="21"/>
              </w:rPr>
            </w:pPr>
            <w:r w:rsidRPr="005D616F">
              <w:rPr>
                <w:rFonts w:ascii="ＭＳ 明朝" w:eastAsia="ＭＳ 明朝" w:hAnsi="ＭＳ 明朝" w:hint="eastAsia"/>
                <w:szCs w:val="21"/>
              </w:rPr>
              <w:t>委員</w:t>
            </w:r>
          </w:p>
        </w:tc>
        <w:tc>
          <w:tcPr>
            <w:tcW w:w="1276" w:type="dxa"/>
          </w:tcPr>
          <w:p w14:paraId="10AEA31C" w14:textId="7C53312F" w:rsidR="001D7EA0" w:rsidRPr="005D616F" w:rsidRDefault="00AA4C4E" w:rsidP="001D7EA0">
            <w:pPr>
              <w:rPr>
                <w:rFonts w:ascii="ＭＳ 明朝" w:eastAsia="ＭＳ 明朝" w:hAnsi="ＭＳ 明朝"/>
                <w:szCs w:val="21"/>
              </w:rPr>
            </w:pPr>
            <w:r w:rsidRPr="005D616F">
              <w:rPr>
                <w:rFonts w:ascii="ＭＳ 明朝" w:eastAsia="ＭＳ 明朝" w:hAnsi="ＭＳ 明朝" w:hint="eastAsia"/>
                <w:szCs w:val="21"/>
              </w:rPr>
              <w:t>教育環境</w:t>
            </w:r>
          </w:p>
        </w:tc>
        <w:tc>
          <w:tcPr>
            <w:tcW w:w="1984" w:type="dxa"/>
          </w:tcPr>
          <w:p w14:paraId="16B4329B" w14:textId="229CEE47" w:rsidR="001D7EA0" w:rsidRPr="005D616F" w:rsidRDefault="00AA4C4E" w:rsidP="00122D70">
            <w:pPr>
              <w:rPr>
                <w:rFonts w:ascii="ＭＳ 明朝" w:eastAsia="ＭＳ 明朝" w:hAnsi="ＭＳ 明朝"/>
                <w:szCs w:val="21"/>
              </w:rPr>
            </w:pPr>
            <w:r w:rsidRPr="005D616F">
              <w:rPr>
                <w:rFonts w:ascii="ＭＳ 明朝" w:eastAsia="ＭＳ 明朝" w:hAnsi="ＭＳ 明朝" w:hint="eastAsia"/>
                <w:szCs w:val="21"/>
              </w:rPr>
              <w:t>仲　綾子</w:t>
            </w:r>
          </w:p>
        </w:tc>
        <w:tc>
          <w:tcPr>
            <w:tcW w:w="4530" w:type="dxa"/>
          </w:tcPr>
          <w:p w14:paraId="1A061816" w14:textId="34A4C050" w:rsidR="001D7EA0" w:rsidRPr="005D616F" w:rsidRDefault="00354D92" w:rsidP="003E102B">
            <w:pPr>
              <w:rPr>
                <w:rFonts w:ascii="ＭＳ 明朝" w:eastAsia="ＭＳ 明朝" w:hAnsi="ＭＳ 明朝"/>
                <w:szCs w:val="21"/>
              </w:rPr>
            </w:pPr>
            <w:r w:rsidRPr="005D616F">
              <w:rPr>
                <w:rFonts w:ascii="ＭＳ 明朝" w:eastAsia="ＭＳ 明朝" w:hAnsi="ＭＳ 明朝" w:hint="eastAsia"/>
                <w:szCs w:val="21"/>
              </w:rPr>
              <w:t>東洋大学</w:t>
            </w:r>
            <w:r w:rsidR="003E102B">
              <w:rPr>
                <w:rFonts w:ascii="ＭＳ 明朝" w:eastAsia="ＭＳ 明朝" w:hAnsi="ＭＳ 明朝" w:hint="eastAsia"/>
                <w:szCs w:val="21"/>
              </w:rPr>
              <w:t xml:space="preserve"> </w:t>
            </w:r>
            <w:r w:rsidR="00122D70" w:rsidRPr="005D616F">
              <w:rPr>
                <w:rFonts w:ascii="ＭＳ 明朝" w:eastAsia="ＭＳ 明朝" w:hAnsi="ＭＳ 明朝" w:hint="eastAsia"/>
                <w:szCs w:val="21"/>
              </w:rPr>
              <w:t>教授</w:t>
            </w:r>
          </w:p>
        </w:tc>
      </w:tr>
      <w:tr w:rsidR="001D7EA0" w:rsidRPr="005D616F" w14:paraId="20CAFBB3" w14:textId="77777777" w:rsidTr="001D7EA0">
        <w:tc>
          <w:tcPr>
            <w:tcW w:w="1276" w:type="dxa"/>
          </w:tcPr>
          <w:p w14:paraId="293D4641" w14:textId="7CC4F28C" w:rsidR="001D7EA0" w:rsidRPr="005D616F" w:rsidRDefault="001D7EA0" w:rsidP="001D7EA0">
            <w:pPr>
              <w:rPr>
                <w:rFonts w:ascii="ＭＳ 明朝" w:eastAsia="ＭＳ 明朝" w:hAnsi="ＭＳ 明朝"/>
                <w:szCs w:val="21"/>
              </w:rPr>
            </w:pPr>
            <w:r w:rsidRPr="005D616F">
              <w:rPr>
                <w:rFonts w:ascii="ＭＳ 明朝" w:eastAsia="ＭＳ 明朝" w:hAnsi="ＭＳ 明朝" w:hint="eastAsia"/>
                <w:szCs w:val="21"/>
              </w:rPr>
              <w:t>委員</w:t>
            </w:r>
          </w:p>
        </w:tc>
        <w:tc>
          <w:tcPr>
            <w:tcW w:w="1276" w:type="dxa"/>
          </w:tcPr>
          <w:p w14:paraId="2EBCFB6A" w14:textId="5A7BDF15" w:rsidR="001D7EA0" w:rsidRPr="005D616F" w:rsidRDefault="00122D70" w:rsidP="00122D70">
            <w:pPr>
              <w:rPr>
                <w:rFonts w:ascii="ＭＳ 明朝" w:eastAsia="ＭＳ 明朝" w:hAnsi="ＭＳ 明朝"/>
                <w:szCs w:val="21"/>
              </w:rPr>
            </w:pPr>
            <w:r w:rsidRPr="005D616F">
              <w:rPr>
                <w:rFonts w:ascii="ＭＳ 明朝" w:eastAsia="ＭＳ 明朝" w:hAnsi="ＭＳ 明朝" w:hint="eastAsia"/>
                <w:szCs w:val="21"/>
              </w:rPr>
              <w:t>建築構造</w:t>
            </w:r>
          </w:p>
        </w:tc>
        <w:tc>
          <w:tcPr>
            <w:tcW w:w="1984" w:type="dxa"/>
          </w:tcPr>
          <w:p w14:paraId="2305D625" w14:textId="69D35769" w:rsidR="001D7EA0" w:rsidRPr="005D616F" w:rsidRDefault="00122D70" w:rsidP="00122D70">
            <w:pPr>
              <w:rPr>
                <w:rFonts w:ascii="ＭＳ 明朝" w:eastAsia="ＭＳ 明朝" w:hAnsi="ＭＳ 明朝"/>
                <w:szCs w:val="21"/>
              </w:rPr>
            </w:pPr>
            <w:r w:rsidRPr="005D616F">
              <w:rPr>
                <w:rFonts w:ascii="ＭＳ 明朝" w:eastAsia="ＭＳ 明朝" w:hAnsi="ＭＳ 明朝" w:hint="eastAsia"/>
                <w:szCs w:val="21"/>
              </w:rPr>
              <w:t>佐藤　淳</w:t>
            </w:r>
          </w:p>
        </w:tc>
        <w:tc>
          <w:tcPr>
            <w:tcW w:w="4530" w:type="dxa"/>
          </w:tcPr>
          <w:p w14:paraId="31F50B9B" w14:textId="7D95ACA4" w:rsidR="001D7EA0" w:rsidRPr="005D616F" w:rsidRDefault="003E102B" w:rsidP="00122D70">
            <w:pPr>
              <w:rPr>
                <w:rFonts w:ascii="ＭＳ 明朝" w:eastAsia="ＭＳ 明朝" w:hAnsi="ＭＳ 明朝"/>
                <w:szCs w:val="21"/>
              </w:rPr>
            </w:pPr>
            <w:r>
              <w:rPr>
                <w:rFonts w:ascii="ＭＳ 明朝" w:eastAsia="ＭＳ 明朝" w:hAnsi="ＭＳ 明朝" w:hint="eastAsia"/>
                <w:szCs w:val="21"/>
              </w:rPr>
              <w:t xml:space="preserve">東京大学 </w:t>
            </w:r>
            <w:r w:rsidR="00122D70" w:rsidRPr="005D616F">
              <w:rPr>
                <w:rFonts w:ascii="ＭＳ 明朝" w:eastAsia="ＭＳ 明朝" w:hAnsi="ＭＳ 明朝" w:hint="eastAsia"/>
                <w:szCs w:val="21"/>
              </w:rPr>
              <w:t>准教授</w:t>
            </w:r>
          </w:p>
        </w:tc>
      </w:tr>
      <w:tr w:rsidR="001D7EA0" w:rsidRPr="005D616F" w14:paraId="0038C979" w14:textId="77777777" w:rsidTr="001D7EA0">
        <w:tc>
          <w:tcPr>
            <w:tcW w:w="1276" w:type="dxa"/>
          </w:tcPr>
          <w:p w14:paraId="2626B2F5" w14:textId="6DB752B8" w:rsidR="001D7EA0" w:rsidRPr="005D616F" w:rsidRDefault="001D7EA0" w:rsidP="001D7EA0">
            <w:pPr>
              <w:rPr>
                <w:rFonts w:ascii="ＭＳ 明朝" w:eastAsia="ＭＳ 明朝" w:hAnsi="ＭＳ 明朝"/>
                <w:szCs w:val="21"/>
              </w:rPr>
            </w:pPr>
            <w:r w:rsidRPr="005D616F">
              <w:rPr>
                <w:rFonts w:ascii="ＭＳ 明朝" w:eastAsia="ＭＳ 明朝" w:hAnsi="ＭＳ 明朝" w:hint="eastAsia"/>
                <w:szCs w:val="21"/>
              </w:rPr>
              <w:t>委員</w:t>
            </w:r>
          </w:p>
        </w:tc>
        <w:tc>
          <w:tcPr>
            <w:tcW w:w="1276" w:type="dxa"/>
          </w:tcPr>
          <w:p w14:paraId="35AC2BEF" w14:textId="114A60A7" w:rsidR="001D7EA0" w:rsidRPr="005D616F" w:rsidRDefault="00122D70" w:rsidP="004D10E6">
            <w:pPr>
              <w:rPr>
                <w:rFonts w:ascii="ＭＳ 明朝" w:eastAsia="ＭＳ 明朝" w:hAnsi="ＭＳ 明朝"/>
                <w:szCs w:val="21"/>
              </w:rPr>
            </w:pPr>
            <w:r w:rsidRPr="005D616F">
              <w:rPr>
                <w:rFonts w:ascii="ＭＳ 明朝" w:eastAsia="ＭＳ 明朝" w:hAnsi="ＭＳ 明朝" w:hint="eastAsia"/>
                <w:szCs w:val="21"/>
              </w:rPr>
              <w:t>建築計画</w:t>
            </w:r>
          </w:p>
        </w:tc>
        <w:tc>
          <w:tcPr>
            <w:tcW w:w="1984" w:type="dxa"/>
          </w:tcPr>
          <w:p w14:paraId="291E3BE1" w14:textId="42BFC3D3" w:rsidR="001D7EA0" w:rsidRPr="005D616F" w:rsidRDefault="00122D70" w:rsidP="001D7EA0">
            <w:pPr>
              <w:rPr>
                <w:rFonts w:ascii="ＭＳ 明朝" w:eastAsia="ＭＳ 明朝" w:hAnsi="ＭＳ 明朝"/>
                <w:szCs w:val="21"/>
              </w:rPr>
            </w:pPr>
            <w:r w:rsidRPr="005D616F">
              <w:rPr>
                <w:rFonts w:ascii="ＭＳ 明朝" w:eastAsia="ＭＳ 明朝" w:hAnsi="ＭＳ 明朝" w:hint="eastAsia"/>
                <w:szCs w:val="21"/>
              </w:rPr>
              <w:t>柳沢　要</w:t>
            </w:r>
          </w:p>
        </w:tc>
        <w:tc>
          <w:tcPr>
            <w:tcW w:w="4530" w:type="dxa"/>
          </w:tcPr>
          <w:p w14:paraId="07EBE83B" w14:textId="06A881CA" w:rsidR="001D7EA0" w:rsidRPr="005D616F" w:rsidRDefault="003E102B" w:rsidP="001D7EA0">
            <w:pPr>
              <w:rPr>
                <w:rFonts w:ascii="ＭＳ 明朝" w:eastAsia="ＭＳ 明朝" w:hAnsi="ＭＳ 明朝"/>
                <w:szCs w:val="21"/>
              </w:rPr>
            </w:pPr>
            <w:r>
              <w:rPr>
                <w:rFonts w:ascii="ＭＳ 明朝" w:eastAsia="ＭＳ 明朝" w:hAnsi="ＭＳ 明朝" w:hint="eastAsia"/>
                <w:szCs w:val="21"/>
              </w:rPr>
              <w:t xml:space="preserve">千葉大学 </w:t>
            </w:r>
            <w:r w:rsidR="00122D70" w:rsidRPr="005D616F">
              <w:rPr>
                <w:rFonts w:ascii="ＭＳ 明朝" w:eastAsia="ＭＳ 明朝" w:hAnsi="ＭＳ 明朝" w:hint="eastAsia"/>
                <w:szCs w:val="21"/>
              </w:rPr>
              <w:t>教授</w:t>
            </w:r>
          </w:p>
        </w:tc>
      </w:tr>
    </w:tbl>
    <w:p w14:paraId="034F4713" w14:textId="6B20DA51" w:rsidR="001D7EA0" w:rsidRPr="005D616F" w:rsidRDefault="006B26C5" w:rsidP="001D7EA0">
      <w:pPr>
        <w:ind w:leftChars="135" w:left="283" w:firstLine="1"/>
        <w:rPr>
          <w:rFonts w:ascii="ＭＳ 明朝" w:eastAsia="ＭＳ 明朝" w:hAnsi="ＭＳ 明朝"/>
          <w:szCs w:val="21"/>
          <w:lang w:eastAsia="zh-CN"/>
        </w:rPr>
      </w:pPr>
      <w:r w:rsidRPr="005D616F">
        <w:rPr>
          <w:rFonts w:ascii="ＭＳ 明朝" w:eastAsia="ＭＳ 明朝" w:hAnsi="ＭＳ 明朝" w:hint="eastAsia"/>
          <w:szCs w:val="21"/>
          <w:lang w:eastAsia="zh-CN"/>
        </w:rPr>
        <w:t xml:space="preserve">　（分野別　五十音順　</w:t>
      </w:r>
      <w:r w:rsidRPr="005D616F">
        <w:rPr>
          <w:rFonts w:ascii="ＭＳ 明朝" w:eastAsia="ＭＳ 明朝" w:hAnsi="ＭＳ 明朝" w:hint="eastAsia"/>
          <w:szCs w:val="21"/>
        </w:rPr>
        <w:t>敬称</w:t>
      </w:r>
      <w:r w:rsidR="004460BE" w:rsidRPr="005D616F">
        <w:rPr>
          <w:rFonts w:ascii="ＭＳ 明朝" w:eastAsia="ＭＳ 明朝" w:hAnsi="ＭＳ 明朝" w:hint="eastAsia"/>
          <w:szCs w:val="21"/>
          <w:lang w:eastAsia="zh-CN"/>
        </w:rPr>
        <w:t>略）</w:t>
      </w:r>
    </w:p>
    <w:p w14:paraId="12E68BA5" w14:textId="55240063" w:rsidR="004460BE" w:rsidRPr="005D616F" w:rsidRDefault="004460BE" w:rsidP="005704F4">
      <w:pPr>
        <w:ind w:leftChars="135" w:left="283" w:firstLine="1"/>
        <w:rPr>
          <w:rFonts w:ascii="ＭＳ 明朝" w:eastAsia="ＭＳ 明朝" w:hAnsi="ＭＳ 明朝"/>
          <w:szCs w:val="21"/>
        </w:rPr>
      </w:pPr>
      <w:r w:rsidRPr="005D616F">
        <w:rPr>
          <w:rFonts w:ascii="ＭＳ 明朝" w:eastAsia="ＭＳ 明朝" w:hAnsi="ＭＳ 明朝" w:hint="eastAsia"/>
          <w:szCs w:val="21"/>
        </w:rPr>
        <w:t>②アドバイザー</w:t>
      </w:r>
    </w:p>
    <w:p w14:paraId="1BAA5F58" w14:textId="08DF90DC" w:rsidR="004460BE" w:rsidRPr="005D616F" w:rsidRDefault="004460BE" w:rsidP="004460BE">
      <w:pPr>
        <w:ind w:leftChars="135" w:left="283"/>
        <w:rPr>
          <w:rFonts w:ascii="ＭＳ 明朝" w:eastAsia="ＭＳ 明朝" w:hAnsi="ＭＳ 明朝"/>
          <w:szCs w:val="21"/>
        </w:rPr>
      </w:pPr>
      <w:r w:rsidRPr="005D616F">
        <w:rPr>
          <w:rFonts w:ascii="ＭＳ 明朝" w:eastAsia="ＭＳ 明朝" w:hAnsi="ＭＳ 明朝" w:hint="eastAsia"/>
          <w:szCs w:val="21"/>
        </w:rPr>
        <w:t xml:space="preserve">　本プロポーザル実施について市を支援する者として、次の者を事務局アドバイザーとする。</w:t>
      </w:r>
    </w:p>
    <w:p w14:paraId="05583A91" w14:textId="01ACB777" w:rsidR="005704F4" w:rsidRPr="005D616F" w:rsidRDefault="004460BE" w:rsidP="005704F4">
      <w:pPr>
        <w:ind w:leftChars="135" w:left="283"/>
        <w:rPr>
          <w:rFonts w:ascii="ＭＳ 明朝" w:eastAsia="ＭＳ 明朝" w:hAnsi="ＭＳ 明朝"/>
          <w:szCs w:val="21"/>
          <w:lang w:eastAsia="zh-CN"/>
        </w:rPr>
      </w:pPr>
      <w:r w:rsidRPr="005D616F">
        <w:rPr>
          <w:rFonts w:ascii="ＭＳ 明朝" w:eastAsia="ＭＳ 明朝" w:hAnsi="ＭＳ 明朝" w:hint="eastAsia"/>
          <w:szCs w:val="21"/>
        </w:rPr>
        <w:t xml:space="preserve">　　</w:t>
      </w:r>
      <w:r w:rsidRPr="005D616F">
        <w:rPr>
          <w:rFonts w:ascii="ＭＳ 明朝" w:eastAsia="ＭＳ 明朝" w:hAnsi="ＭＳ 明朝" w:hint="eastAsia"/>
          <w:szCs w:val="21"/>
          <w:lang w:eastAsia="zh-CN"/>
        </w:rPr>
        <w:t>早稲田大学　名誉教授　小松　幸夫</w:t>
      </w:r>
    </w:p>
    <w:p w14:paraId="5A06F88A" w14:textId="7E68A42F" w:rsidR="00354D92" w:rsidRPr="005D616F" w:rsidRDefault="00354D92" w:rsidP="00354D92">
      <w:pPr>
        <w:ind w:leftChars="135" w:left="283" w:firstLineChars="100" w:firstLine="210"/>
        <w:rPr>
          <w:rFonts w:ascii="ＭＳ 明朝" w:eastAsia="ＭＳ 明朝" w:hAnsi="ＭＳ 明朝"/>
          <w:szCs w:val="21"/>
          <w:lang w:eastAsia="zh-CN"/>
        </w:rPr>
      </w:pPr>
      <w:r w:rsidRPr="005D616F">
        <w:rPr>
          <w:rFonts w:ascii="ＭＳ 明朝" w:eastAsia="ＭＳ 明朝" w:hAnsi="ＭＳ 明朝" w:hint="eastAsia"/>
          <w:szCs w:val="21"/>
        </w:rPr>
        <w:t>（</w:t>
      </w:r>
      <w:r w:rsidR="003E102B">
        <w:rPr>
          <w:rFonts w:ascii="ＭＳ 明朝" w:eastAsia="ＭＳ 明朝" w:hAnsi="ＭＳ 明朝" w:hint="eastAsia"/>
          <w:szCs w:val="21"/>
        </w:rPr>
        <w:t>敬称</w:t>
      </w:r>
      <w:r w:rsidRPr="005D616F">
        <w:rPr>
          <w:rFonts w:ascii="ＭＳ 明朝" w:eastAsia="ＭＳ 明朝" w:hAnsi="ＭＳ 明朝" w:hint="eastAsia"/>
          <w:szCs w:val="21"/>
        </w:rPr>
        <w:t>略）</w:t>
      </w:r>
    </w:p>
    <w:p w14:paraId="000A85E5" w14:textId="5542F906" w:rsidR="004460BE" w:rsidRPr="005D616F" w:rsidRDefault="004460BE" w:rsidP="005704F4">
      <w:pPr>
        <w:rPr>
          <w:rFonts w:ascii="ＭＳ 明朝" w:eastAsia="ＭＳ 明朝" w:hAnsi="ＭＳ 明朝"/>
          <w:szCs w:val="21"/>
        </w:rPr>
      </w:pPr>
      <w:r w:rsidRPr="005D616F">
        <w:rPr>
          <w:rFonts w:ascii="ＭＳ 明朝" w:eastAsia="ＭＳ 明朝" w:hAnsi="ＭＳ 明朝" w:hint="eastAsia"/>
          <w:szCs w:val="21"/>
        </w:rPr>
        <w:t>（２）審査方法</w:t>
      </w:r>
    </w:p>
    <w:p w14:paraId="3E8518FE" w14:textId="09098251" w:rsidR="004460BE" w:rsidRPr="005D616F" w:rsidRDefault="004460BE" w:rsidP="005704F4">
      <w:pPr>
        <w:ind w:leftChars="136" w:left="689" w:hangingChars="192" w:hanging="403"/>
        <w:rPr>
          <w:rFonts w:ascii="ＭＳ 明朝" w:eastAsia="ＭＳ 明朝" w:hAnsi="ＭＳ 明朝"/>
          <w:szCs w:val="21"/>
        </w:rPr>
      </w:pPr>
      <w:r w:rsidRPr="005D616F">
        <w:rPr>
          <w:rFonts w:ascii="ＭＳ 明朝" w:eastAsia="ＭＳ 明朝" w:hAnsi="ＭＳ 明朝" w:hint="eastAsia"/>
          <w:szCs w:val="21"/>
        </w:rPr>
        <w:t>次の手順により審査する</w:t>
      </w:r>
      <w:r w:rsidR="00354D92" w:rsidRPr="005D616F">
        <w:rPr>
          <w:rFonts w:ascii="ＭＳ 明朝" w:eastAsia="ＭＳ 明朝" w:hAnsi="ＭＳ 明朝" w:hint="eastAsia"/>
          <w:szCs w:val="21"/>
        </w:rPr>
        <w:t>。</w:t>
      </w:r>
    </w:p>
    <w:p w14:paraId="570DC542" w14:textId="0965A6E0" w:rsidR="004460BE" w:rsidRPr="005D616F" w:rsidRDefault="004460BE" w:rsidP="00D86D5D">
      <w:pPr>
        <w:ind w:leftChars="135" w:left="516" w:hangingChars="111" w:hanging="233"/>
        <w:rPr>
          <w:rFonts w:ascii="ＭＳ 明朝" w:eastAsia="ＭＳ 明朝" w:hAnsi="ＭＳ 明朝"/>
          <w:szCs w:val="21"/>
        </w:rPr>
      </w:pPr>
      <w:r w:rsidRPr="005D616F">
        <w:rPr>
          <w:rFonts w:ascii="ＭＳ 明朝" w:eastAsia="ＭＳ 明朝" w:hAnsi="ＭＳ 明朝" w:hint="eastAsia"/>
          <w:szCs w:val="21"/>
        </w:rPr>
        <w:t>①審査は２段階とし、審査委員会が、参加者の技術力、経験、実施体制、設計の考え方について総合的に審査を行う。</w:t>
      </w:r>
    </w:p>
    <w:p w14:paraId="2AAB67BE" w14:textId="5079B975" w:rsidR="004460BE" w:rsidRPr="005D616F" w:rsidRDefault="004460BE" w:rsidP="005704F4">
      <w:pPr>
        <w:ind w:leftChars="136" w:left="689" w:hangingChars="192" w:hanging="403"/>
        <w:rPr>
          <w:rFonts w:ascii="ＭＳ 明朝" w:eastAsia="ＭＳ 明朝" w:hAnsi="ＭＳ 明朝"/>
          <w:szCs w:val="21"/>
        </w:rPr>
      </w:pPr>
      <w:r w:rsidRPr="005D616F">
        <w:rPr>
          <w:rFonts w:ascii="ＭＳ 明朝" w:eastAsia="ＭＳ 明朝" w:hAnsi="ＭＳ 明朝" w:hint="eastAsia"/>
          <w:szCs w:val="21"/>
        </w:rPr>
        <w:t>②</w:t>
      </w:r>
      <w:r w:rsidR="00B006AB" w:rsidRPr="005D616F">
        <w:rPr>
          <w:rFonts w:ascii="ＭＳ 明朝" w:eastAsia="ＭＳ 明朝" w:hAnsi="ＭＳ 明朝" w:hint="eastAsia"/>
          <w:szCs w:val="21"/>
        </w:rPr>
        <w:t>一次</w:t>
      </w:r>
      <w:r w:rsidR="00651296" w:rsidRPr="005D616F">
        <w:rPr>
          <w:rFonts w:ascii="ＭＳ 明朝" w:eastAsia="ＭＳ 明朝" w:hAnsi="ＭＳ 明朝" w:hint="eastAsia"/>
          <w:szCs w:val="21"/>
        </w:rPr>
        <w:t>審査、</w:t>
      </w:r>
      <w:r w:rsidR="00B006AB" w:rsidRPr="005D616F">
        <w:rPr>
          <w:rFonts w:ascii="ＭＳ 明朝" w:eastAsia="ＭＳ 明朝" w:hAnsi="ＭＳ 明朝" w:hint="eastAsia"/>
          <w:szCs w:val="21"/>
        </w:rPr>
        <w:t>二次</w:t>
      </w:r>
      <w:r w:rsidR="00651296" w:rsidRPr="005D616F">
        <w:rPr>
          <w:rFonts w:ascii="ＭＳ 明朝" w:eastAsia="ＭＳ 明朝" w:hAnsi="ＭＳ 明朝" w:hint="eastAsia"/>
          <w:szCs w:val="21"/>
        </w:rPr>
        <w:t>審査ともに</w:t>
      </w:r>
      <w:r w:rsidR="00B74293" w:rsidRPr="005D616F">
        <w:rPr>
          <w:rFonts w:ascii="ＭＳ 明朝" w:eastAsia="ＭＳ 明朝" w:hAnsi="ＭＳ 明朝" w:hint="eastAsia"/>
          <w:szCs w:val="21"/>
        </w:rPr>
        <w:t>公開（</w:t>
      </w:r>
      <w:r w:rsidR="009E2825" w:rsidRPr="005D616F">
        <w:rPr>
          <w:rFonts w:ascii="ＭＳ 明朝" w:eastAsia="ＭＳ 明朝" w:hAnsi="ＭＳ 明朝" w:hint="eastAsia"/>
          <w:szCs w:val="21"/>
        </w:rPr>
        <w:t>WEB</w:t>
      </w:r>
      <w:r w:rsidR="00B74293" w:rsidRPr="005D616F">
        <w:rPr>
          <w:rFonts w:ascii="ＭＳ 明朝" w:eastAsia="ＭＳ 明朝" w:hAnsi="ＭＳ 明朝" w:hint="eastAsia"/>
          <w:szCs w:val="21"/>
        </w:rPr>
        <w:t>配信）にて実施する。</w:t>
      </w:r>
    </w:p>
    <w:p w14:paraId="43AD6620" w14:textId="60F83DEA" w:rsidR="00275474" w:rsidRPr="005D616F" w:rsidRDefault="00275474" w:rsidP="005704F4">
      <w:pPr>
        <w:rPr>
          <w:rFonts w:ascii="ＭＳ 明朝" w:eastAsia="ＭＳ 明朝" w:hAnsi="ＭＳ 明朝"/>
          <w:szCs w:val="21"/>
        </w:rPr>
      </w:pPr>
      <w:r w:rsidRPr="005D616F">
        <w:rPr>
          <w:rFonts w:ascii="ＭＳ 明朝" w:eastAsia="ＭＳ 明朝" w:hAnsi="ＭＳ 明朝" w:hint="eastAsia"/>
          <w:szCs w:val="21"/>
        </w:rPr>
        <w:t>（</w:t>
      </w:r>
      <w:r w:rsidR="004460BE" w:rsidRPr="005D616F">
        <w:rPr>
          <w:rFonts w:ascii="ＭＳ 明朝" w:eastAsia="ＭＳ 明朝" w:hAnsi="ＭＳ 明朝" w:hint="eastAsia"/>
          <w:szCs w:val="21"/>
        </w:rPr>
        <w:t>３</w:t>
      </w:r>
      <w:r w:rsidRPr="005D616F">
        <w:rPr>
          <w:rFonts w:ascii="ＭＳ 明朝" w:eastAsia="ＭＳ 明朝" w:hAnsi="ＭＳ 明朝" w:hint="eastAsia"/>
          <w:szCs w:val="21"/>
        </w:rPr>
        <w:t>）</w:t>
      </w:r>
      <w:r w:rsidR="00B006AB" w:rsidRPr="005D616F">
        <w:rPr>
          <w:rFonts w:ascii="ＭＳ 明朝" w:eastAsia="ＭＳ 明朝" w:hAnsi="ＭＳ 明朝" w:hint="eastAsia"/>
          <w:szCs w:val="21"/>
        </w:rPr>
        <w:t>一次</w:t>
      </w:r>
      <w:r w:rsidRPr="005D616F">
        <w:rPr>
          <w:rFonts w:ascii="ＭＳ 明朝" w:eastAsia="ＭＳ 明朝" w:hAnsi="ＭＳ 明朝" w:hint="eastAsia"/>
          <w:szCs w:val="21"/>
        </w:rPr>
        <w:t>審査</w:t>
      </w:r>
    </w:p>
    <w:p w14:paraId="7B0A5B27" w14:textId="1047F09F" w:rsidR="006D397E" w:rsidRPr="005D616F" w:rsidRDefault="00354D92" w:rsidP="006D397E">
      <w:pPr>
        <w:ind w:leftChars="135" w:left="283"/>
        <w:rPr>
          <w:rFonts w:ascii="ＭＳ 明朝" w:eastAsia="ＭＳ 明朝" w:hAnsi="ＭＳ 明朝"/>
          <w:szCs w:val="21"/>
        </w:rPr>
      </w:pPr>
      <w:r w:rsidRPr="005D616F">
        <w:rPr>
          <w:rFonts w:ascii="ＭＳ 明朝" w:eastAsia="ＭＳ 明朝" w:hAnsi="ＭＳ 明朝" w:hint="eastAsia"/>
          <w:szCs w:val="21"/>
        </w:rPr>
        <w:t>一次審査</w:t>
      </w:r>
      <w:r w:rsidR="006537BB" w:rsidRPr="005D616F">
        <w:rPr>
          <w:rFonts w:ascii="ＭＳ 明朝" w:eastAsia="ＭＳ 明朝" w:hAnsi="ＭＳ 明朝" w:hint="eastAsia"/>
          <w:szCs w:val="21"/>
        </w:rPr>
        <w:t>用</w:t>
      </w:r>
      <w:r w:rsidRPr="005D616F">
        <w:rPr>
          <w:rFonts w:ascii="ＭＳ 明朝" w:eastAsia="ＭＳ 明朝" w:hAnsi="ＭＳ 明朝" w:hint="eastAsia"/>
          <w:szCs w:val="21"/>
        </w:rPr>
        <w:t>書類</w:t>
      </w:r>
      <w:r w:rsidR="00275474" w:rsidRPr="005D616F">
        <w:rPr>
          <w:rFonts w:ascii="ＭＳ 明朝" w:eastAsia="ＭＳ 明朝" w:hAnsi="ＭＳ 明朝" w:hint="eastAsia"/>
          <w:szCs w:val="21"/>
        </w:rPr>
        <w:t>に基づ</w:t>
      </w:r>
      <w:r w:rsidR="00FC7C30" w:rsidRPr="005D616F">
        <w:rPr>
          <w:rFonts w:ascii="ＭＳ 明朝" w:eastAsia="ＭＳ 明朝" w:hAnsi="ＭＳ 明朝" w:hint="eastAsia"/>
          <w:szCs w:val="21"/>
        </w:rPr>
        <w:t>く</w:t>
      </w:r>
      <w:r w:rsidR="00275474" w:rsidRPr="005D616F">
        <w:rPr>
          <w:rFonts w:ascii="ＭＳ 明朝" w:eastAsia="ＭＳ 明朝" w:hAnsi="ＭＳ 明朝" w:hint="eastAsia"/>
          <w:szCs w:val="21"/>
        </w:rPr>
        <w:t>審査を行い、</w:t>
      </w:r>
      <w:r w:rsidR="00B006AB" w:rsidRPr="005D616F">
        <w:rPr>
          <w:rFonts w:ascii="ＭＳ 明朝" w:eastAsia="ＭＳ 明朝" w:hAnsi="ＭＳ 明朝" w:hint="eastAsia"/>
          <w:szCs w:val="21"/>
        </w:rPr>
        <w:t>二次</w:t>
      </w:r>
      <w:r w:rsidR="00275474" w:rsidRPr="005D616F">
        <w:rPr>
          <w:rFonts w:ascii="ＭＳ 明朝" w:eastAsia="ＭＳ 明朝" w:hAnsi="ＭＳ 明朝" w:hint="eastAsia"/>
          <w:szCs w:val="21"/>
        </w:rPr>
        <w:t>審査対象者（５者程度）を選定する。</w:t>
      </w:r>
      <w:r w:rsidR="00FC7C30" w:rsidRPr="005D616F">
        <w:rPr>
          <w:rFonts w:ascii="ＭＳ 明朝" w:eastAsia="ＭＳ 明朝" w:hAnsi="ＭＳ 明朝" w:hint="eastAsia"/>
          <w:szCs w:val="21"/>
        </w:rPr>
        <w:t>審査の要点は下記のとおりとする。</w:t>
      </w:r>
      <w:r w:rsidRPr="005D616F">
        <w:rPr>
          <w:rFonts w:ascii="ＭＳ 明朝" w:eastAsia="ＭＳ 明朝" w:hAnsi="ＭＳ 明朝" w:hint="eastAsia"/>
          <w:szCs w:val="21"/>
        </w:rPr>
        <w:t>なお二次審査対象者には、改めて提案書</w:t>
      </w:r>
      <w:r w:rsidR="003F15EE" w:rsidRPr="005D616F">
        <w:rPr>
          <w:rFonts w:ascii="ＭＳ 明朝" w:eastAsia="ＭＳ 明朝" w:hAnsi="ＭＳ 明朝" w:hint="eastAsia"/>
          <w:szCs w:val="21"/>
        </w:rPr>
        <w:t>等</w:t>
      </w:r>
      <w:r w:rsidRPr="005D616F">
        <w:rPr>
          <w:rFonts w:ascii="ＭＳ 明朝" w:eastAsia="ＭＳ 明朝" w:hAnsi="ＭＳ 明朝" w:hint="eastAsia"/>
          <w:szCs w:val="21"/>
        </w:rPr>
        <w:t>の提出を求める。</w:t>
      </w:r>
    </w:p>
    <w:p w14:paraId="4DCC8CAE" w14:textId="5F606120" w:rsidR="00275474" w:rsidRPr="005D616F" w:rsidRDefault="00275474" w:rsidP="004648D2">
      <w:pPr>
        <w:pStyle w:val="a8"/>
        <w:numPr>
          <w:ilvl w:val="0"/>
          <w:numId w:val="5"/>
        </w:numPr>
        <w:ind w:leftChars="0"/>
        <w:rPr>
          <w:rFonts w:ascii="ＭＳ 明朝" w:eastAsia="ＭＳ 明朝" w:hAnsi="ＭＳ 明朝"/>
          <w:szCs w:val="21"/>
        </w:rPr>
      </w:pPr>
      <w:r w:rsidRPr="005D616F">
        <w:rPr>
          <w:rFonts w:ascii="ＭＳ 明朝" w:eastAsia="ＭＳ 明朝" w:hAnsi="ＭＳ 明朝"/>
          <w:szCs w:val="21"/>
        </w:rPr>
        <w:t>設計事務所の委託業務の履行能力</w:t>
      </w:r>
    </w:p>
    <w:p w14:paraId="4396077B" w14:textId="1ABBC7E1" w:rsidR="006D397E" w:rsidRPr="005D616F" w:rsidRDefault="006D397E" w:rsidP="004648D2">
      <w:pPr>
        <w:pStyle w:val="a8"/>
        <w:ind w:leftChars="-1" w:left="-2" w:firstLineChars="129" w:firstLine="271"/>
        <w:rPr>
          <w:rFonts w:ascii="ＭＳ 明朝" w:eastAsia="ＭＳ 明朝" w:hAnsi="ＭＳ 明朝"/>
          <w:szCs w:val="21"/>
        </w:rPr>
      </w:pPr>
      <w:r w:rsidRPr="005D616F">
        <w:rPr>
          <w:rFonts w:ascii="ＭＳ 明朝" w:eastAsia="ＭＳ 明朝" w:hAnsi="ＭＳ 明朝" w:hint="eastAsia"/>
          <w:szCs w:val="21"/>
        </w:rPr>
        <w:t>・提案書テーマへの理解力及び提案力</w:t>
      </w:r>
    </w:p>
    <w:p w14:paraId="3B3DDE55" w14:textId="0216E684" w:rsidR="00275474" w:rsidRPr="005D616F" w:rsidRDefault="00275474" w:rsidP="004648D2">
      <w:pPr>
        <w:pStyle w:val="a8"/>
        <w:ind w:leftChars="-1" w:left="-2" w:firstLineChars="129" w:firstLine="271"/>
        <w:rPr>
          <w:rFonts w:ascii="ＭＳ 明朝" w:eastAsia="ＭＳ 明朝" w:hAnsi="ＭＳ 明朝"/>
          <w:szCs w:val="21"/>
        </w:rPr>
      </w:pPr>
      <w:r w:rsidRPr="005D616F">
        <w:rPr>
          <w:rFonts w:ascii="ＭＳ 明朝" w:eastAsia="ＭＳ 明朝" w:hAnsi="ＭＳ 明朝" w:hint="eastAsia"/>
          <w:szCs w:val="21"/>
        </w:rPr>
        <w:t>・技術者数及び有資格者数等から判断される組織力</w:t>
      </w:r>
    </w:p>
    <w:p w14:paraId="3DD44A71" w14:textId="18B2A3FF" w:rsidR="00275474" w:rsidRPr="005D616F" w:rsidRDefault="00275474" w:rsidP="004648D2">
      <w:pPr>
        <w:ind w:leftChars="-1" w:left="-2" w:firstLineChars="129" w:firstLine="271"/>
        <w:rPr>
          <w:rFonts w:ascii="ＭＳ 明朝" w:eastAsia="ＭＳ 明朝" w:hAnsi="ＭＳ 明朝"/>
          <w:szCs w:val="21"/>
        </w:rPr>
      </w:pPr>
      <w:r w:rsidRPr="005D616F">
        <w:rPr>
          <w:rFonts w:ascii="ＭＳ 明朝" w:eastAsia="ＭＳ 明朝" w:hAnsi="ＭＳ 明朝" w:hint="eastAsia"/>
          <w:szCs w:val="21"/>
        </w:rPr>
        <w:t>・設計業務の実績</w:t>
      </w:r>
    </w:p>
    <w:p w14:paraId="14389A1C" w14:textId="1A71598C" w:rsidR="00275474" w:rsidRPr="005D616F" w:rsidRDefault="00275474" w:rsidP="004648D2">
      <w:pPr>
        <w:ind w:leftChars="-1" w:left="-2" w:firstLineChars="129" w:firstLine="271"/>
        <w:rPr>
          <w:rFonts w:ascii="ＭＳ 明朝" w:eastAsia="ＭＳ 明朝" w:hAnsi="ＭＳ 明朝"/>
          <w:szCs w:val="21"/>
        </w:rPr>
      </w:pPr>
      <w:r w:rsidRPr="005D616F">
        <w:rPr>
          <w:rFonts w:ascii="ＭＳ 明朝" w:eastAsia="ＭＳ 明朝" w:hAnsi="ＭＳ 明朝" w:hint="eastAsia"/>
          <w:szCs w:val="21"/>
        </w:rPr>
        <w:t>・</w:t>
      </w:r>
      <w:r w:rsidR="00651296" w:rsidRPr="005D616F">
        <w:rPr>
          <w:rFonts w:ascii="ＭＳ 明朝" w:eastAsia="ＭＳ 明朝" w:hAnsi="ＭＳ 明朝" w:hint="eastAsia"/>
          <w:szCs w:val="21"/>
        </w:rPr>
        <w:t>市民意見ヒアリングの手法</w:t>
      </w:r>
      <w:r w:rsidR="00FC7C30" w:rsidRPr="005D616F">
        <w:rPr>
          <w:rFonts w:ascii="ＭＳ 明朝" w:eastAsia="ＭＳ 明朝" w:hAnsi="ＭＳ 明朝" w:hint="eastAsia"/>
          <w:szCs w:val="21"/>
        </w:rPr>
        <w:t>、</w:t>
      </w:r>
      <w:r w:rsidRPr="005D616F">
        <w:rPr>
          <w:rFonts w:ascii="ＭＳ 明朝" w:eastAsia="ＭＳ 明朝" w:hAnsi="ＭＳ 明朝" w:hint="eastAsia"/>
          <w:szCs w:val="21"/>
        </w:rPr>
        <w:t>実績</w:t>
      </w:r>
    </w:p>
    <w:p w14:paraId="02FC6663" w14:textId="1E1DB452" w:rsidR="00275474" w:rsidRPr="005D616F" w:rsidRDefault="00275474" w:rsidP="004648D2">
      <w:pPr>
        <w:pStyle w:val="a8"/>
        <w:numPr>
          <w:ilvl w:val="0"/>
          <w:numId w:val="5"/>
        </w:numPr>
        <w:ind w:leftChars="0"/>
        <w:rPr>
          <w:rFonts w:ascii="ＭＳ 明朝" w:eastAsia="ＭＳ 明朝" w:hAnsi="ＭＳ 明朝"/>
          <w:szCs w:val="21"/>
        </w:rPr>
      </w:pPr>
      <w:r w:rsidRPr="005D616F">
        <w:rPr>
          <w:rFonts w:ascii="ＭＳ 明朝" w:eastAsia="ＭＳ 明朝" w:hAnsi="ＭＳ 明朝"/>
          <w:szCs w:val="21"/>
        </w:rPr>
        <w:t>設計担当チームの能力</w:t>
      </w:r>
    </w:p>
    <w:p w14:paraId="27F084A3" w14:textId="7C33F7CC" w:rsidR="00275474" w:rsidRDefault="00275474" w:rsidP="004648D2">
      <w:pPr>
        <w:ind w:leftChars="-1" w:left="-2" w:firstLineChars="129" w:firstLine="271"/>
        <w:rPr>
          <w:rFonts w:ascii="ＭＳ 明朝" w:eastAsia="ＭＳ 明朝" w:hAnsi="ＭＳ 明朝"/>
          <w:szCs w:val="21"/>
        </w:rPr>
      </w:pPr>
      <w:r w:rsidRPr="005D616F">
        <w:rPr>
          <w:rFonts w:ascii="ＭＳ 明朝" w:eastAsia="ＭＳ 明朝" w:hAnsi="ＭＳ 明朝" w:hint="eastAsia"/>
          <w:szCs w:val="21"/>
        </w:rPr>
        <w:t>・業務の資格、経験及び担当した業務の実績</w:t>
      </w:r>
    </w:p>
    <w:p w14:paraId="70B642D2" w14:textId="77777777" w:rsidR="002D4E8E" w:rsidRPr="005D616F" w:rsidRDefault="002D4E8E" w:rsidP="004648D2">
      <w:pPr>
        <w:ind w:leftChars="-1" w:left="-2" w:firstLineChars="129" w:firstLine="271"/>
        <w:rPr>
          <w:rFonts w:ascii="ＭＳ 明朝" w:eastAsia="ＭＳ 明朝" w:hAnsi="ＭＳ 明朝"/>
          <w:szCs w:val="21"/>
        </w:rPr>
      </w:pPr>
    </w:p>
    <w:p w14:paraId="38A0EF2C" w14:textId="77777777" w:rsidR="00FC7C30" w:rsidRPr="005D616F" w:rsidRDefault="00480B2A" w:rsidP="00FC7C30">
      <w:pPr>
        <w:rPr>
          <w:rFonts w:ascii="ＭＳ 明朝" w:eastAsia="ＭＳ 明朝" w:hAnsi="ＭＳ 明朝"/>
          <w:szCs w:val="21"/>
        </w:rPr>
      </w:pPr>
      <w:r w:rsidRPr="005D616F">
        <w:rPr>
          <w:rFonts w:ascii="ＭＳ 明朝" w:eastAsia="ＭＳ 明朝" w:hAnsi="ＭＳ 明朝" w:hint="eastAsia"/>
          <w:szCs w:val="21"/>
        </w:rPr>
        <w:lastRenderedPageBreak/>
        <w:t>（４</w:t>
      </w:r>
      <w:r w:rsidR="00275474" w:rsidRPr="005D616F">
        <w:rPr>
          <w:rFonts w:ascii="ＭＳ 明朝" w:eastAsia="ＭＳ 明朝" w:hAnsi="ＭＳ 明朝" w:hint="eastAsia"/>
          <w:szCs w:val="21"/>
        </w:rPr>
        <w:t>）</w:t>
      </w:r>
      <w:r w:rsidR="00B006AB" w:rsidRPr="005D616F">
        <w:rPr>
          <w:rFonts w:ascii="ＭＳ 明朝" w:eastAsia="ＭＳ 明朝" w:hAnsi="ＭＳ 明朝" w:hint="eastAsia"/>
          <w:szCs w:val="21"/>
        </w:rPr>
        <w:t>二次</w:t>
      </w:r>
      <w:r w:rsidR="00275474" w:rsidRPr="005D616F">
        <w:rPr>
          <w:rFonts w:ascii="ＭＳ 明朝" w:eastAsia="ＭＳ 明朝" w:hAnsi="ＭＳ 明朝" w:hint="eastAsia"/>
          <w:szCs w:val="21"/>
        </w:rPr>
        <w:t>審査</w:t>
      </w:r>
    </w:p>
    <w:p w14:paraId="79F34E35" w14:textId="5EF15F11" w:rsidR="00275474" w:rsidRPr="005D616F" w:rsidRDefault="00275474" w:rsidP="0080047C">
      <w:pPr>
        <w:ind w:leftChars="135" w:left="283" w:firstLineChars="100" w:firstLine="210"/>
        <w:rPr>
          <w:rFonts w:ascii="ＭＳ 明朝" w:eastAsia="ＭＳ 明朝" w:hAnsi="ＭＳ 明朝"/>
          <w:szCs w:val="21"/>
        </w:rPr>
      </w:pPr>
      <w:r w:rsidRPr="005D616F">
        <w:rPr>
          <w:rFonts w:ascii="ＭＳ 明朝" w:eastAsia="ＭＳ 明朝" w:hAnsi="ＭＳ 明朝" w:hint="eastAsia"/>
          <w:szCs w:val="21"/>
        </w:rPr>
        <w:t>提案内容に関する</w:t>
      </w:r>
      <w:r w:rsidR="00651296" w:rsidRPr="005D616F">
        <w:rPr>
          <w:rFonts w:ascii="ＭＳ 明朝" w:eastAsia="ＭＳ 明朝" w:hAnsi="ＭＳ 明朝" w:hint="eastAsia"/>
          <w:szCs w:val="21"/>
        </w:rPr>
        <w:t>プレゼンテーション及び</w:t>
      </w:r>
      <w:r w:rsidRPr="005D616F">
        <w:rPr>
          <w:rFonts w:ascii="ＭＳ 明朝" w:eastAsia="ＭＳ 明朝" w:hAnsi="ＭＳ 明朝" w:hint="eastAsia"/>
          <w:szCs w:val="21"/>
        </w:rPr>
        <w:t>ヒアリングを実施し、委託契約交渉順位第１位</w:t>
      </w:r>
      <w:r w:rsidR="00FC7C30" w:rsidRPr="005D616F">
        <w:rPr>
          <w:rFonts w:ascii="ＭＳ 明朝" w:eastAsia="ＭＳ 明朝" w:hAnsi="ＭＳ 明朝" w:hint="eastAsia"/>
          <w:szCs w:val="21"/>
        </w:rPr>
        <w:t>及び第</w:t>
      </w:r>
      <w:r w:rsidRPr="005D616F">
        <w:rPr>
          <w:rFonts w:ascii="ＭＳ 明朝" w:eastAsia="ＭＳ 明朝" w:hAnsi="ＭＳ 明朝" w:hint="eastAsia"/>
          <w:szCs w:val="21"/>
        </w:rPr>
        <w:t>２位の者を選定する。</w:t>
      </w:r>
      <w:r w:rsidR="00FC7C30" w:rsidRPr="005D616F">
        <w:rPr>
          <w:rFonts w:ascii="ＭＳ 明朝" w:eastAsia="ＭＳ 明朝" w:hAnsi="ＭＳ 明朝" w:hint="eastAsia"/>
          <w:szCs w:val="21"/>
        </w:rPr>
        <w:t>審査の要点は下記のとおりとする。</w:t>
      </w:r>
    </w:p>
    <w:p w14:paraId="060C3BC5" w14:textId="2DAD2F34" w:rsidR="00275474" w:rsidRPr="005D616F" w:rsidRDefault="00FC7C30" w:rsidP="004648D2">
      <w:pPr>
        <w:ind w:leftChars="134" w:left="281" w:firstLine="2"/>
        <w:rPr>
          <w:rFonts w:ascii="ＭＳ 明朝" w:eastAsia="ＭＳ 明朝" w:hAnsi="ＭＳ 明朝"/>
          <w:szCs w:val="21"/>
        </w:rPr>
      </w:pPr>
      <w:r w:rsidRPr="005D616F">
        <w:rPr>
          <w:rFonts w:ascii="ＭＳ 明朝" w:eastAsia="ＭＳ 明朝" w:hAnsi="ＭＳ 明朝" w:hint="eastAsia"/>
          <w:szCs w:val="21"/>
        </w:rPr>
        <w:t>①</w:t>
      </w:r>
      <w:r w:rsidR="00275474" w:rsidRPr="005D616F">
        <w:rPr>
          <w:rFonts w:ascii="ＭＳ 明朝" w:eastAsia="ＭＳ 明朝" w:hAnsi="ＭＳ 明朝" w:hint="eastAsia"/>
          <w:szCs w:val="21"/>
        </w:rPr>
        <w:t>提案内容の的確性、独創性及び実現性</w:t>
      </w:r>
    </w:p>
    <w:p w14:paraId="1E5DB96E" w14:textId="5A3C65FC" w:rsidR="00275474" w:rsidRPr="005D616F" w:rsidRDefault="00FC7C30" w:rsidP="004648D2">
      <w:pPr>
        <w:ind w:leftChars="134" w:left="281" w:firstLine="2"/>
        <w:rPr>
          <w:rFonts w:ascii="ＭＳ 明朝" w:eastAsia="ＭＳ 明朝" w:hAnsi="ＭＳ 明朝"/>
          <w:szCs w:val="21"/>
        </w:rPr>
      </w:pPr>
      <w:r w:rsidRPr="005D616F">
        <w:rPr>
          <w:rFonts w:ascii="ＭＳ 明朝" w:eastAsia="ＭＳ 明朝" w:hAnsi="ＭＳ 明朝" w:hint="eastAsia"/>
          <w:szCs w:val="21"/>
        </w:rPr>
        <w:t>②</w:t>
      </w:r>
      <w:r w:rsidR="00275474" w:rsidRPr="005D616F">
        <w:rPr>
          <w:rFonts w:ascii="ＭＳ 明朝" w:eastAsia="ＭＳ 明朝" w:hAnsi="ＭＳ 明朝" w:hint="eastAsia"/>
          <w:szCs w:val="21"/>
        </w:rPr>
        <w:t>本業務への意欲、提案の表現力及び質疑応答に対する的確な回答</w:t>
      </w:r>
    </w:p>
    <w:p w14:paraId="483EA2F3" w14:textId="4A15F65D" w:rsidR="00B61348" w:rsidRPr="005D616F" w:rsidRDefault="006F4C50" w:rsidP="004648D2">
      <w:pPr>
        <w:ind w:leftChars="134" w:left="281" w:firstLine="2"/>
        <w:rPr>
          <w:rFonts w:ascii="ＭＳ 明朝" w:eastAsia="ＭＳ 明朝" w:hAnsi="ＭＳ 明朝"/>
          <w:szCs w:val="21"/>
        </w:rPr>
      </w:pPr>
      <w:r w:rsidRPr="005D616F">
        <w:rPr>
          <w:rFonts w:ascii="ＭＳ 明朝" w:eastAsia="ＭＳ 明朝" w:hAnsi="ＭＳ 明朝" w:hint="eastAsia"/>
          <w:szCs w:val="21"/>
        </w:rPr>
        <w:t xml:space="preserve">　※提案書は文章及び概念図で簡潔に表現すること。</w:t>
      </w:r>
    </w:p>
    <w:p w14:paraId="2C5B8FB8" w14:textId="3BB76BC3" w:rsidR="006F4C50" w:rsidRPr="005D616F" w:rsidRDefault="004648D2" w:rsidP="00FC7C30">
      <w:pPr>
        <w:ind w:leftChars="134" w:left="281" w:firstLineChars="100" w:firstLine="210"/>
        <w:rPr>
          <w:rFonts w:ascii="ＭＳ 明朝" w:eastAsia="ＭＳ 明朝" w:hAnsi="ＭＳ 明朝"/>
          <w:szCs w:val="21"/>
        </w:rPr>
      </w:pPr>
      <w:r w:rsidRPr="005D616F">
        <w:rPr>
          <w:rFonts w:ascii="ＭＳ 明朝" w:eastAsia="ＭＳ 明朝" w:hAnsi="ＭＳ 明朝" w:hint="eastAsia"/>
          <w:szCs w:val="21"/>
        </w:rPr>
        <w:t xml:space="preserve">　</w:t>
      </w:r>
      <w:r w:rsidR="006F4C50" w:rsidRPr="005D616F">
        <w:rPr>
          <w:rFonts w:ascii="ＭＳ 明朝" w:eastAsia="ＭＳ 明朝" w:hAnsi="ＭＳ 明朝" w:hint="eastAsia"/>
          <w:szCs w:val="21"/>
        </w:rPr>
        <w:t>概念図については、設計</w:t>
      </w:r>
      <w:r w:rsidR="00FC7C30" w:rsidRPr="005D616F">
        <w:rPr>
          <w:rFonts w:ascii="ＭＳ 明朝" w:eastAsia="ＭＳ 明朝" w:hAnsi="ＭＳ 明朝" w:hint="eastAsia"/>
          <w:szCs w:val="21"/>
        </w:rPr>
        <w:t>図書</w:t>
      </w:r>
      <w:r w:rsidR="006F4C50" w:rsidRPr="005D616F">
        <w:rPr>
          <w:rFonts w:ascii="ＭＳ 明朝" w:eastAsia="ＭＳ 明朝" w:hAnsi="ＭＳ 明朝" w:hint="eastAsia"/>
          <w:szCs w:val="21"/>
        </w:rPr>
        <w:t>に及ぶような詳細な表現を</w:t>
      </w:r>
      <w:r w:rsidR="00D86D5D" w:rsidRPr="005D616F">
        <w:rPr>
          <w:rFonts w:ascii="ＭＳ 明朝" w:eastAsia="ＭＳ 明朝" w:hAnsi="ＭＳ 明朝" w:hint="eastAsia"/>
          <w:szCs w:val="21"/>
        </w:rPr>
        <w:t>避ける</w:t>
      </w:r>
      <w:r w:rsidR="00354D92" w:rsidRPr="005D616F">
        <w:rPr>
          <w:rFonts w:ascii="ＭＳ 明朝" w:eastAsia="ＭＳ 明朝" w:hAnsi="ＭＳ 明朝" w:hint="eastAsia"/>
          <w:szCs w:val="21"/>
        </w:rPr>
        <w:t>こと</w:t>
      </w:r>
      <w:r w:rsidR="006F4C50" w:rsidRPr="005D616F">
        <w:rPr>
          <w:rFonts w:ascii="ＭＳ 明朝" w:eastAsia="ＭＳ 明朝" w:hAnsi="ＭＳ 明朝" w:hint="eastAsia"/>
          <w:szCs w:val="21"/>
        </w:rPr>
        <w:t>。</w:t>
      </w:r>
    </w:p>
    <w:p w14:paraId="072A4006" w14:textId="637C0665" w:rsidR="006F4C50" w:rsidRPr="005D616F" w:rsidRDefault="004648D2" w:rsidP="00FC7C30">
      <w:pPr>
        <w:ind w:leftChars="134" w:left="281" w:firstLineChars="100" w:firstLine="210"/>
        <w:rPr>
          <w:rFonts w:ascii="ＭＳ 明朝" w:eastAsia="ＭＳ 明朝" w:hAnsi="ＭＳ 明朝"/>
          <w:szCs w:val="21"/>
        </w:rPr>
      </w:pPr>
      <w:r w:rsidRPr="005D616F">
        <w:rPr>
          <w:rFonts w:ascii="ＭＳ 明朝" w:eastAsia="ＭＳ 明朝" w:hAnsi="ＭＳ 明朝" w:hint="eastAsia"/>
          <w:szCs w:val="21"/>
        </w:rPr>
        <w:t xml:space="preserve">　</w:t>
      </w:r>
      <w:r w:rsidR="00354D92" w:rsidRPr="005D616F">
        <w:rPr>
          <w:rFonts w:ascii="ＭＳ 明朝" w:eastAsia="ＭＳ 明朝" w:hAnsi="ＭＳ 明朝" w:hint="eastAsia"/>
          <w:szCs w:val="21"/>
        </w:rPr>
        <w:t>写真は</w:t>
      </w:r>
      <w:r w:rsidR="006F4C50" w:rsidRPr="005D616F">
        <w:rPr>
          <w:rFonts w:ascii="ＭＳ 明朝" w:eastAsia="ＭＳ 明朝" w:hAnsi="ＭＳ 明朝" w:hint="eastAsia"/>
          <w:szCs w:val="21"/>
        </w:rPr>
        <w:t>文章を補完するための最小限の使用</w:t>
      </w:r>
      <w:r w:rsidR="00354D92" w:rsidRPr="005D616F">
        <w:rPr>
          <w:rFonts w:ascii="ＭＳ 明朝" w:eastAsia="ＭＳ 明朝" w:hAnsi="ＭＳ 明朝" w:hint="eastAsia"/>
          <w:szCs w:val="21"/>
        </w:rPr>
        <w:t>を</w:t>
      </w:r>
      <w:r w:rsidR="006F4C50" w:rsidRPr="005D616F">
        <w:rPr>
          <w:rFonts w:ascii="ＭＳ 明朝" w:eastAsia="ＭＳ 明朝" w:hAnsi="ＭＳ 明朝" w:hint="eastAsia"/>
          <w:szCs w:val="21"/>
        </w:rPr>
        <w:t>可とする。</w:t>
      </w:r>
    </w:p>
    <w:p w14:paraId="71F0C64C" w14:textId="523A727E" w:rsidR="00480B2A" w:rsidRPr="005D616F" w:rsidRDefault="00480B2A" w:rsidP="004648D2">
      <w:pPr>
        <w:rPr>
          <w:rFonts w:ascii="ＭＳ 明朝" w:eastAsia="ＭＳ 明朝" w:hAnsi="ＭＳ 明朝"/>
          <w:szCs w:val="21"/>
        </w:rPr>
      </w:pPr>
      <w:r w:rsidRPr="005D616F">
        <w:rPr>
          <w:rFonts w:ascii="ＭＳ 明朝" w:eastAsia="ＭＳ 明朝" w:hAnsi="ＭＳ 明朝" w:hint="eastAsia"/>
          <w:szCs w:val="21"/>
        </w:rPr>
        <w:t>（</w:t>
      </w:r>
      <w:r w:rsidR="00FC7C30" w:rsidRPr="005D616F">
        <w:rPr>
          <w:rFonts w:ascii="ＭＳ 明朝" w:eastAsia="ＭＳ 明朝" w:hAnsi="ＭＳ 明朝" w:hint="eastAsia"/>
          <w:szCs w:val="21"/>
        </w:rPr>
        <w:t>５</w:t>
      </w:r>
      <w:r w:rsidRPr="005D616F">
        <w:rPr>
          <w:rFonts w:ascii="ＭＳ 明朝" w:eastAsia="ＭＳ 明朝" w:hAnsi="ＭＳ 明朝" w:hint="eastAsia"/>
          <w:szCs w:val="21"/>
        </w:rPr>
        <w:t>）審査結果</w:t>
      </w:r>
    </w:p>
    <w:p w14:paraId="308D2A4F" w14:textId="0B5F4265" w:rsidR="00480B2A" w:rsidRPr="005D616F" w:rsidRDefault="00480B2A" w:rsidP="006D397E">
      <w:pPr>
        <w:ind w:leftChars="136" w:left="555" w:hangingChars="128" w:hanging="269"/>
        <w:rPr>
          <w:rFonts w:ascii="ＭＳ 明朝" w:eastAsia="ＭＳ 明朝" w:hAnsi="ＭＳ 明朝"/>
          <w:szCs w:val="21"/>
        </w:rPr>
      </w:pPr>
      <w:r w:rsidRPr="005D616F">
        <w:rPr>
          <w:rFonts w:ascii="ＭＳ 明朝" w:eastAsia="ＭＳ 明朝" w:hAnsi="ＭＳ 明朝" w:hint="eastAsia"/>
          <w:szCs w:val="21"/>
        </w:rPr>
        <w:t>①</w:t>
      </w:r>
      <w:r w:rsidR="00B006AB" w:rsidRPr="005D616F">
        <w:rPr>
          <w:rFonts w:ascii="ＭＳ 明朝" w:eastAsia="ＭＳ 明朝" w:hAnsi="ＭＳ 明朝" w:hint="eastAsia"/>
          <w:szCs w:val="21"/>
        </w:rPr>
        <w:t>一次</w:t>
      </w:r>
      <w:r w:rsidR="00813E91" w:rsidRPr="005D616F">
        <w:rPr>
          <w:rFonts w:ascii="ＭＳ 明朝" w:eastAsia="ＭＳ 明朝" w:hAnsi="ＭＳ 明朝" w:hint="eastAsia"/>
          <w:szCs w:val="21"/>
        </w:rPr>
        <w:t>審査の結果については、</w:t>
      </w:r>
      <w:r w:rsidR="00B00964" w:rsidRPr="005D616F">
        <w:rPr>
          <w:rFonts w:ascii="ＭＳ 明朝" w:eastAsia="ＭＳ 明朝" w:hAnsi="ＭＳ 明朝" w:hint="eastAsia"/>
          <w:szCs w:val="21"/>
        </w:rPr>
        <w:t>参加者全員に通知する。また、二次審査の参加者については、</w:t>
      </w:r>
      <w:r w:rsidR="006D397E" w:rsidRPr="005D616F">
        <w:rPr>
          <w:rFonts w:ascii="ＭＳ 明朝" w:eastAsia="ＭＳ 明朝" w:hAnsi="ＭＳ 明朝" w:hint="eastAsia"/>
          <w:szCs w:val="21"/>
        </w:rPr>
        <w:t>小諸</w:t>
      </w:r>
      <w:r w:rsidRPr="005D616F">
        <w:rPr>
          <w:rFonts w:ascii="ＭＳ 明朝" w:eastAsia="ＭＳ 明朝" w:hAnsi="ＭＳ 明朝" w:hint="eastAsia"/>
          <w:szCs w:val="21"/>
        </w:rPr>
        <w:t>市のホームページに掲載して公表</w:t>
      </w:r>
      <w:r w:rsidR="00813E91" w:rsidRPr="005D616F">
        <w:rPr>
          <w:rFonts w:ascii="ＭＳ 明朝" w:eastAsia="ＭＳ 明朝" w:hAnsi="ＭＳ 明朝" w:hint="eastAsia"/>
          <w:szCs w:val="21"/>
        </w:rPr>
        <w:t>する</w:t>
      </w:r>
      <w:r w:rsidRPr="005D616F">
        <w:rPr>
          <w:rFonts w:ascii="ＭＳ 明朝" w:eastAsia="ＭＳ 明朝" w:hAnsi="ＭＳ 明朝" w:hint="eastAsia"/>
          <w:szCs w:val="21"/>
        </w:rPr>
        <w:t>。</w:t>
      </w:r>
    </w:p>
    <w:p w14:paraId="4BB1BF6C" w14:textId="73BE3A16" w:rsidR="00480B2A" w:rsidRPr="005D616F" w:rsidRDefault="00B006AB" w:rsidP="004648D2">
      <w:pPr>
        <w:pStyle w:val="a8"/>
        <w:numPr>
          <w:ilvl w:val="0"/>
          <w:numId w:val="3"/>
        </w:numPr>
        <w:ind w:leftChars="136" w:left="555" w:hangingChars="128" w:hanging="269"/>
        <w:rPr>
          <w:rFonts w:ascii="ＭＳ 明朝" w:eastAsia="ＭＳ 明朝" w:hAnsi="ＭＳ 明朝"/>
          <w:szCs w:val="21"/>
        </w:rPr>
      </w:pPr>
      <w:r w:rsidRPr="005D616F">
        <w:rPr>
          <w:rFonts w:ascii="ＭＳ 明朝" w:eastAsia="ＭＳ 明朝" w:hAnsi="ＭＳ 明朝" w:hint="eastAsia"/>
          <w:szCs w:val="21"/>
        </w:rPr>
        <w:t>二次</w:t>
      </w:r>
      <w:r w:rsidR="00480B2A" w:rsidRPr="005D616F">
        <w:rPr>
          <w:rFonts w:ascii="ＭＳ 明朝" w:eastAsia="ＭＳ 明朝" w:hAnsi="ＭＳ 明朝" w:hint="eastAsia"/>
          <w:szCs w:val="21"/>
        </w:rPr>
        <w:t>審査の結果については、</w:t>
      </w:r>
      <w:r w:rsidR="00B00964" w:rsidRPr="005D616F">
        <w:rPr>
          <w:rFonts w:ascii="ＭＳ 明朝" w:eastAsia="ＭＳ 明朝" w:hAnsi="ＭＳ 明朝" w:hint="eastAsia"/>
          <w:szCs w:val="21"/>
        </w:rPr>
        <w:t>全員に通知し、</w:t>
      </w:r>
      <w:r w:rsidR="006D397E" w:rsidRPr="005D616F">
        <w:rPr>
          <w:rFonts w:ascii="ＭＳ 明朝" w:eastAsia="ＭＳ 明朝" w:hAnsi="ＭＳ 明朝" w:hint="eastAsia"/>
          <w:szCs w:val="21"/>
        </w:rPr>
        <w:t>小諸市のホームページに掲載して公表する。</w:t>
      </w:r>
    </w:p>
    <w:p w14:paraId="7AB6A3AB" w14:textId="17570300" w:rsidR="00480B2A" w:rsidRPr="005D616F" w:rsidRDefault="00480B2A" w:rsidP="006D397E">
      <w:pPr>
        <w:pStyle w:val="a8"/>
        <w:numPr>
          <w:ilvl w:val="0"/>
          <w:numId w:val="3"/>
        </w:numPr>
        <w:ind w:leftChars="136" w:left="555" w:hangingChars="128" w:hanging="269"/>
        <w:rPr>
          <w:rFonts w:ascii="ＭＳ 明朝" w:eastAsia="ＭＳ 明朝" w:hAnsi="ＭＳ 明朝"/>
          <w:szCs w:val="21"/>
        </w:rPr>
      </w:pPr>
      <w:r w:rsidRPr="005D616F">
        <w:rPr>
          <w:rFonts w:ascii="ＭＳ 明朝" w:eastAsia="ＭＳ 明朝" w:hAnsi="ＭＳ 明朝" w:hint="eastAsia"/>
          <w:szCs w:val="21"/>
        </w:rPr>
        <w:t>前各号の</w:t>
      </w:r>
      <w:r w:rsidR="00B00964" w:rsidRPr="005D616F">
        <w:rPr>
          <w:rFonts w:ascii="ＭＳ 明朝" w:eastAsia="ＭＳ 明朝" w:hAnsi="ＭＳ 明朝" w:hint="eastAsia"/>
          <w:szCs w:val="21"/>
        </w:rPr>
        <w:t>通知を受けた者は、通知を受けた日</w:t>
      </w:r>
      <w:r w:rsidRPr="005D616F">
        <w:rPr>
          <w:rFonts w:ascii="ＭＳ 明朝" w:eastAsia="ＭＳ 明朝" w:hAnsi="ＭＳ 明朝" w:hint="eastAsia"/>
          <w:szCs w:val="21"/>
        </w:rPr>
        <w:t>から起算して10日（行政機関の休日に関する法律（昭和63年法律第91号）第１条に規定する行政機関の休日を</w:t>
      </w:r>
      <w:r w:rsidR="00813E91" w:rsidRPr="005D616F">
        <w:rPr>
          <w:rFonts w:ascii="ＭＳ 明朝" w:eastAsia="ＭＳ 明朝" w:hAnsi="ＭＳ 明朝" w:hint="eastAsia"/>
          <w:szCs w:val="21"/>
        </w:rPr>
        <w:t>含まない。以下同じ。）以内に書面により説明を求めることができる</w:t>
      </w:r>
      <w:r w:rsidRPr="005D616F">
        <w:rPr>
          <w:rFonts w:ascii="ＭＳ 明朝" w:eastAsia="ＭＳ 明朝" w:hAnsi="ＭＳ 明朝" w:hint="eastAsia"/>
          <w:szCs w:val="21"/>
        </w:rPr>
        <w:t>。</w:t>
      </w:r>
    </w:p>
    <w:p w14:paraId="7EF25113" w14:textId="52262F20" w:rsidR="00480B2A" w:rsidRPr="005D616F" w:rsidRDefault="00480B2A" w:rsidP="004648D2">
      <w:pPr>
        <w:pStyle w:val="a8"/>
        <w:numPr>
          <w:ilvl w:val="0"/>
          <w:numId w:val="3"/>
        </w:numPr>
        <w:ind w:leftChars="136" w:left="555" w:hangingChars="128" w:hanging="269"/>
        <w:rPr>
          <w:rFonts w:ascii="ＭＳ 明朝" w:eastAsia="ＭＳ 明朝" w:hAnsi="ＭＳ 明朝"/>
          <w:szCs w:val="21"/>
        </w:rPr>
      </w:pPr>
      <w:r w:rsidRPr="005D616F">
        <w:rPr>
          <w:rFonts w:ascii="ＭＳ 明朝" w:eastAsia="ＭＳ 明朝" w:hAnsi="ＭＳ 明朝" w:hint="eastAsia"/>
          <w:szCs w:val="21"/>
        </w:rPr>
        <w:t>前号の要求に関わる市の回答は、当該説明を求めることができる最終日の翌日から起算して10</w:t>
      </w:r>
      <w:r w:rsidR="00813E91" w:rsidRPr="005D616F">
        <w:rPr>
          <w:rFonts w:ascii="ＭＳ 明朝" w:eastAsia="ＭＳ 明朝" w:hAnsi="ＭＳ 明朝" w:hint="eastAsia"/>
          <w:szCs w:val="21"/>
        </w:rPr>
        <w:t>日以内に書面により行うものとする</w:t>
      </w:r>
      <w:r w:rsidRPr="005D616F">
        <w:rPr>
          <w:rFonts w:ascii="ＭＳ 明朝" w:eastAsia="ＭＳ 明朝" w:hAnsi="ＭＳ 明朝" w:hint="eastAsia"/>
          <w:szCs w:val="21"/>
        </w:rPr>
        <w:t>。</w:t>
      </w:r>
    </w:p>
    <w:p w14:paraId="2EDE9E05" w14:textId="60E179E5" w:rsidR="00480B2A" w:rsidRPr="005D616F" w:rsidRDefault="00480B2A" w:rsidP="004648D2">
      <w:pPr>
        <w:pStyle w:val="a8"/>
        <w:ind w:leftChars="236" w:left="555" w:hangingChars="28" w:hanging="59"/>
        <w:rPr>
          <w:rFonts w:ascii="ＭＳ 明朝" w:eastAsia="ＭＳ 明朝" w:hAnsi="ＭＳ 明朝"/>
          <w:szCs w:val="21"/>
        </w:rPr>
      </w:pPr>
      <w:r w:rsidRPr="005D616F">
        <w:rPr>
          <w:rFonts w:ascii="ＭＳ 明朝" w:eastAsia="ＭＳ 明朝" w:hAnsi="ＭＳ 明朝" w:hint="eastAsia"/>
          <w:szCs w:val="21"/>
        </w:rPr>
        <w:t>な</w:t>
      </w:r>
      <w:r w:rsidR="00813E91" w:rsidRPr="005D616F">
        <w:rPr>
          <w:rFonts w:ascii="ＭＳ 明朝" w:eastAsia="ＭＳ 明朝" w:hAnsi="ＭＳ 明朝" w:hint="eastAsia"/>
          <w:szCs w:val="21"/>
        </w:rPr>
        <w:t>お、電話、電子メール等による結果の問い合わせには、一切応じない</w:t>
      </w:r>
      <w:r w:rsidRPr="005D616F">
        <w:rPr>
          <w:rFonts w:ascii="ＭＳ 明朝" w:eastAsia="ＭＳ 明朝" w:hAnsi="ＭＳ 明朝" w:hint="eastAsia"/>
          <w:szCs w:val="21"/>
        </w:rPr>
        <w:t>。</w:t>
      </w:r>
    </w:p>
    <w:p w14:paraId="7E00CC8E" w14:textId="758D5078" w:rsidR="00480B2A" w:rsidRPr="005D616F" w:rsidRDefault="00FC7C30" w:rsidP="004648D2">
      <w:pPr>
        <w:rPr>
          <w:rFonts w:ascii="ＭＳ 明朝" w:eastAsia="ＭＳ 明朝" w:hAnsi="ＭＳ 明朝"/>
          <w:szCs w:val="21"/>
        </w:rPr>
      </w:pPr>
      <w:r w:rsidRPr="005D616F">
        <w:rPr>
          <w:rFonts w:ascii="ＭＳ 明朝" w:eastAsia="ＭＳ 明朝" w:hAnsi="ＭＳ 明朝" w:hint="eastAsia"/>
          <w:szCs w:val="21"/>
        </w:rPr>
        <w:t>（６</w:t>
      </w:r>
      <w:r w:rsidR="00480B2A" w:rsidRPr="005D616F">
        <w:rPr>
          <w:rFonts w:ascii="ＭＳ 明朝" w:eastAsia="ＭＳ 明朝" w:hAnsi="ＭＳ 明朝" w:hint="eastAsia"/>
          <w:szCs w:val="21"/>
        </w:rPr>
        <w:t>）留意事項</w:t>
      </w:r>
    </w:p>
    <w:p w14:paraId="2D610427" w14:textId="648617D1" w:rsidR="00480B2A" w:rsidRPr="005D616F" w:rsidRDefault="00480B2A" w:rsidP="0080047C">
      <w:pPr>
        <w:ind w:left="284" w:firstLineChars="100" w:firstLine="210"/>
        <w:rPr>
          <w:rFonts w:ascii="ＭＳ 明朝" w:eastAsia="ＭＳ 明朝" w:hAnsi="ＭＳ 明朝"/>
          <w:szCs w:val="21"/>
        </w:rPr>
      </w:pPr>
      <w:r w:rsidRPr="005D616F">
        <w:rPr>
          <w:rFonts w:ascii="ＭＳ 明朝" w:eastAsia="ＭＳ 明朝" w:hAnsi="ＭＳ 明朝" w:hint="eastAsia"/>
          <w:szCs w:val="21"/>
        </w:rPr>
        <w:t>本プロポーザルに関して、審査委員及びアドバイザーへの事前説明その他の接触を行うことは、一切禁止</w:t>
      </w:r>
      <w:r w:rsidR="00FC7C30" w:rsidRPr="005D616F">
        <w:rPr>
          <w:rFonts w:ascii="ＭＳ 明朝" w:eastAsia="ＭＳ 明朝" w:hAnsi="ＭＳ 明朝" w:hint="eastAsia"/>
          <w:szCs w:val="21"/>
        </w:rPr>
        <w:t>する。</w:t>
      </w:r>
    </w:p>
    <w:p w14:paraId="04BAE26D" w14:textId="01BC23EF" w:rsidR="00480B2A" w:rsidRPr="005D616F" w:rsidRDefault="00480B2A" w:rsidP="0080047C">
      <w:pPr>
        <w:ind w:left="284" w:firstLineChars="100" w:firstLine="210"/>
        <w:rPr>
          <w:rFonts w:ascii="ＭＳ 明朝" w:eastAsia="ＭＳ 明朝" w:hAnsi="ＭＳ 明朝"/>
          <w:szCs w:val="21"/>
        </w:rPr>
      </w:pPr>
      <w:r w:rsidRPr="005D616F">
        <w:rPr>
          <w:rFonts w:ascii="ＭＳ 明朝" w:eastAsia="ＭＳ 明朝" w:hAnsi="ＭＳ 明朝" w:hint="eastAsia"/>
          <w:szCs w:val="21"/>
        </w:rPr>
        <w:t>なお、審査委員及びアドバイザーとの本プロポーザルに関する接触などの不正事実が認められた場合は失格と</w:t>
      </w:r>
      <w:r w:rsidR="00D86D5D" w:rsidRPr="005D616F">
        <w:rPr>
          <w:rFonts w:ascii="ＭＳ 明朝" w:eastAsia="ＭＳ 明朝" w:hAnsi="ＭＳ 明朝" w:hint="eastAsia"/>
          <w:szCs w:val="21"/>
        </w:rPr>
        <w:t>する</w:t>
      </w:r>
      <w:r w:rsidR="00FC7C30" w:rsidRPr="005D616F">
        <w:rPr>
          <w:rFonts w:ascii="ＭＳ 明朝" w:eastAsia="ＭＳ 明朝" w:hAnsi="ＭＳ 明朝" w:hint="eastAsia"/>
          <w:szCs w:val="21"/>
        </w:rPr>
        <w:t>。</w:t>
      </w:r>
    </w:p>
    <w:p w14:paraId="2AF85EB2" w14:textId="6B124B34" w:rsidR="006F4C50" w:rsidRPr="005D616F" w:rsidRDefault="006F4C50" w:rsidP="00275474">
      <w:pPr>
        <w:rPr>
          <w:rFonts w:ascii="ＭＳ 明朝" w:eastAsia="ＭＳ 明朝" w:hAnsi="ＭＳ 明朝"/>
          <w:szCs w:val="21"/>
        </w:rPr>
      </w:pPr>
    </w:p>
    <w:p w14:paraId="37DBF27E" w14:textId="0571112B" w:rsidR="005704F4" w:rsidRPr="005D616F" w:rsidRDefault="005704F4" w:rsidP="00275474">
      <w:pPr>
        <w:rPr>
          <w:rFonts w:ascii="ＭＳ 明朝" w:eastAsia="ＭＳ 明朝" w:hAnsi="ＭＳ 明朝"/>
          <w:szCs w:val="21"/>
        </w:rPr>
      </w:pPr>
      <w:r w:rsidRPr="005D616F">
        <w:rPr>
          <w:rFonts w:ascii="ＭＳ 明朝" w:eastAsia="ＭＳ 明朝" w:hAnsi="ＭＳ 明朝" w:hint="eastAsia"/>
          <w:szCs w:val="21"/>
        </w:rPr>
        <w:t>10　手続き</w:t>
      </w:r>
    </w:p>
    <w:p w14:paraId="5DAC6068" w14:textId="55CEDEEA" w:rsidR="005704F4" w:rsidRPr="005D616F" w:rsidRDefault="005704F4" w:rsidP="005704F4">
      <w:pPr>
        <w:rPr>
          <w:rFonts w:ascii="ＭＳ 明朝" w:eastAsia="ＭＳ 明朝" w:hAnsi="ＭＳ 明朝"/>
          <w:szCs w:val="21"/>
        </w:rPr>
      </w:pPr>
      <w:r w:rsidRPr="005D616F">
        <w:rPr>
          <w:rFonts w:ascii="ＭＳ 明朝" w:eastAsia="ＭＳ 明朝" w:hAnsi="ＭＳ 明朝" w:hint="eastAsia"/>
          <w:szCs w:val="21"/>
        </w:rPr>
        <w:t>（１）実施要領の配布</w:t>
      </w:r>
    </w:p>
    <w:p w14:paraId="036CD089" w14:textId="083640C9" w:rsidR="005704F4" w:rsidRPr="005D616F" w:rsidRDefault="005D26AD" w:rsidP="005D26AD">
      <w:pPr>
        <w:pStyle w:val="a8"/>
        <w:numPr>
          <w:ilvl w:val="0"/>
          <w:numId w:val="6"/>
        </w:numPr>
        <w:ind w:leftChars="0" w:left="567" w:hanging="283"/>
        <w:rPr>
          <w:rFonts w:ascii="ＭＳ 明朝" w:eastAsia="ＭＳ 明朝" w:hAnsi="ＭＳ 明朝"/>
          <w:szCs w:val="21"/>
        </w:rPr>
      </w:pPr>
      <w:r w:rsidRPr="005D616F">
        <w:rPr>
          <w:rFonts w:ascii="ＭＳ 明朝" w:eastAsia="ＭＳ 明朝" w:hAnsi="ＭＳ 明朝" w:hint="eastAsia"/>
          <w:szCs w:val="21"/>
        </w:rPr>
        <w:t>配布する資料</w:t>
      </w:r>
    </w:p>
    <w:p w14:paraId="35253991" w14:textId="09C0DB52" w:rsidR="00354D92" w:rsidRPr="005D616F" w:rsidRDefault="00354D92" w:rsidP="00802C4F">
      <w:pPr>
        <w:ind w:firstLineChars="100" w:firstLine="210"/>
        <w:rPr>
          <w:rFonts w:ascii="ＭＳ 明朝" w:eastAsia="ＭＳ 明朝" w:hAnsi="ＭＳ 明朝"/>
          <w:szCs w:val="21"/>
        </w:rPr>
      </w:pPr>
      <w:r w:rsidRPr="005D616F">
        <w:rPr>
          <w:rFonts w:ascii="ＭＳ 明朝" w:eastAsia="ＭＳ 明朝" w:hAnsi="ＭＳ 明朝" w:hint="eastAsia"/>
          <w:szCs w:val="21"/>
        </w:rPr>
        <w:t>（本書）</w:t>
      </w:r>
    </w:p>
    <w:p w14:paraId="2A711815" w14:textId="7AFAEFF5" w:rsidR="005D26AD" w:rsidRPr="005D616F" w:rsidRDefault="005D26AD"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w:t>
      </w:r>
      <w:r w:rsidR="006537BB" w:rsidRPr="005D616F">
        <w:rPr>
          <w:rFonts w:ascii="ＭＳ 明朝" w:eastAsia="ＭＳ 明朝" w:hAnsi="ＭＳ 明朝" w:hint="eastAsia"/>
          <w:szCs w:val="21"/>
        </w:rPr>
        <w:t>小諸市立</w:t>
      </w:r>
      <w:r w:rsidRPr="005D616F">
        <w:rPr>
          <w:rFonts w:ascii="ＭＳ 明朝" w:eastAsia="ＭＳ 明朝" w:hAnsi="ＭＳ 明朝" w:hint="eastAsia"/>
          <w:szCs w:val="21"/>
        </w:rPr>
        <w:t>芦原</w:t>
      </w:r>
      <w:r w:rsidR="00AC5EFD" w:rsidRPr="005D616F">
        <w:rPr>
          <w:rFonts w:ascii="ＭＳ 明朝" w:eastAsia="ＭＳ 明朝" w:hAnsi="ＭＳ 明朝" w:hint="eastAsia"/>
          <w:szCs w:val="21"/>
        </w:rPr>
        <w:t>中学校区</w:t>
      </w:r>
      <w:r w:rsidRPr="005D616F">
        <w:rPr>
          <w:rFonts w:ascii="ＭＳ 明朝" w:eastAsia="ＭＳ 明朝" w:hAnsi="ＭＳ 明朝" w:hint="eastAsia"/>
          <w:szCs w:val="21"/>
        </w:rPr>
        <w:t>再編に関わる基本設計・実施設計業務委託プロポーザル実施要領</w:t>
      </w:r>
    </w:p>
    <w:p w14:paraId="4BD8356D" w14:textId="5ACB4B47" w:rsidR="00354D92" w:rsidRPr="005D616F" w:rsidRDefault="00354D92" w:rsidP="0053100D">
      <w:pPr>
        <w:ind w:firstLineChars="100" w:firstLine="210"/>
        <w:rPr>
          <w:rFonts w:ascii="ＭＳ 明朝" w:eastAsia="ＭＳ 明朝" w:hAnsi="ＭＳ 明朝"/>
          <w:szCs w:val="21"/>
        </w:rPr>
      </w:pPr>
      <w:r w:rsidRPr="005D616F">
        <w:rPr>
          <w:rFonts w:ascii="ＭＳ 明朝" w:eastAsia="ＭＳ 明朝" w:hAnsi="ＭＳ 明朝" w:hint="eastAsia"/>
          <w:szCs w:val="21"/>
        </w:rPr>
        <w:t>（</w:t>
      </w:r>
      <w:r w:rsidR="000E03A4" w:rsidRPr="005D616F">
        <w:rPr>
          <w:rFonts w:ascii="ＭＳ 明朝" w:eastAsia="ＭＳ 明朝" w:hAnsi="ＭＳ 明朝" w:hint="eastAsia"/>
          <w:szCs w:val="21"/>
        </w:rPr>
        <w:t>別紙</w:t>
      </w:r>
      <w:r w:rsidRPr="005D616F">
        <w:rPr>
          <w:rFonts w:ascii="ＭＳ 明朝" w:eastAsia="ＭＳ 明朝" w:hAnsi="ＭＳ 明朝" w:hint="eastAsia"/>
          <w:szCs w:val="21"/>
        </w:rPr>
        <w:t>）</w:t>
      </w:r>
    </w:p>
    <w:p w14:paraId="14C4748F" w14:textId="31763AA5" w:rsidR="00354D92" w:rsidRPr="005D616F" w:rsidRDefault="00354D92" w:rsidP="005D26AD">
      <w:pPr>
        <w:ind w:firstLineChars="129" w:firstLine="271"/>
        <w:rPr>
          <w:rFonts w:ascii="ＭＳ 明朝" w:eastAsia="ＭＳ 明朝" w:hAnsi="ＭＳ 明朝"/>
          <w:szCs w:val="21"/>
        </w:rPr>
      </w:pPr>
      <w:r w:rsidRPr="005D616F">
        <w:rPr>
          <w:rFonts w:ascii="ＭＳ 明朝" w:eastAsia="ＭＳ 明朝" w:hAnsi="ＭＳ 明朝" w:hint="eastAsia"/>
          <w:szCs w:val="21"/>
        </w:rPr>
        <w:t>・</w:t>
      </w:r>
      <w:r w:rsidR="001F5B1A" w:rsidRPr="005D616F">
        <w:rPr>
          <w:rFonts w:ascii="ＭＳ 明朝" w:eastAsia="ＭＳ 明朝" w:hAnsi="ＭＳ 明朝" w:hint="eastAsia"/>
          <w:szCs w:val="21"/>
        </w:rPr>
        <w:t>プロポーザル審査用書類</w:t>
      </w:r>
    </w:p>
    <w:p w14:paraId="17188166" w14:textId="7622ED78" w:rsidR="00354D92" w:rsidRPr="005D616F" w:rsidRDefault="00354D92" w:rsidP="005D26AD">
      <w:pPr>
        <w:ind w:firstLineChars="129" w:firstLine="271"/>
        <w:rPr>
          <w:rFonts w:ascii="ＭＳ 明朝" w:eastAsia="ＭＳ 明朝" w:hAnsi="ＭＳ 明朝"/>
          <w:szCs w:val="21"/>
        </w:rPr>
      </w:pPr>
      <w:r w:rsidRPr="005D616F">
        <w:rPr>
          <w:rFonts w:ascii="ＭＳ 明朝" w:eastAsia="ＭＳ 明朝" w:hAnsi="ＭＳ 明朝" w:hint="eastAsia"/>
          <w:szCs w:val="21"/>
        </w:rPr>
        <w:t>・</w:t>
      </w:r>
      <w:r w:rsidR="001F5B1A" w:rsidRPr="005D616F">
        <w:rPr>
          <w:rFonts w:ascii="ＭＳ 明朝" w:eastAsia="ＭＳ 明朝" w:hAnsi="ＭＳ 明朝" w:hint="eastAsia"/>
          <w:szCs w:val="21"/>
        </w:rPr>
        <w:t>プロポーザル審査用書類作成方法</w:t>
      </w:r>
    </w:p>
    <w:p w14:paraId="2EC2ADA3" w14:textId="59466B89" w:rsidR="00354D92" w:rsidRPr="005D616F" w:rsidRDefault="00354D92" w:rsidP="005D26AD">
      <w:pPr>
        <w:ind w:firstLineChars="129" w:firstLine="271"/>
        <w:rPr>
          <w:rFonts w:ascii="ＭＳ 明朝" w:eastAsia="ＭＳ 明朝" w:hAnsi="ＭＳ 明朝"/>
          <w:szCs w:val="21"/>
        </w:rPr>
      </w:pPr>
      <w:r w:rsidRPr="005D616F">
        <w:rPr>
          <w:rFonts w:ascii="ＭＳ 明朝" w:eastAsia="ＭＳ 明朝" w:hAnsi="ＭＳ 明朝" w:hint="eastAsia"/>
          <w:szCs w:val="21"/>
        </w:rPr>
        <w:t>・</w:t>
      </w:r>
      <w:r w:rsidR="001F5B1A" w:rsidRPr="005D616F">
        <w:rPr>
          <w:rFonts w:ascii="ＭＳ 明朝" w:eastAsia="ＭＳ 明朝" w:hAnsi="ＭＳ 明朝" w:hint="eastAsia"/>
          <w:szCs w:val="21"/>
        </w:rPr>
        <w:t>共同企業体方式の取扱いについて</w:t>
      </w:r>
    </w:p>
    <w:p w14:paraId="11E575C5" w14:textId="302F028A" w:rsidR="00354D92" w:rsidRPr="005D616F" w:rsidRDefault="00354D92" w:rsidP="00354D92">
      <w:pPr>
        <w:ind w:firstLineChars="129" w:firstLine="271"/>
        <w:rPr>
          <w:rFonts w:ascii="ＭＳ 明朝" w:eastAsia="ＭＳ 明朝" w:hAnsi="ＭＳ 明朝"/>
          <w:szCs w:val="21"/>
        </w:rPr>
      </w:pPr>
      <w:r w:rsidRPr="005D616F">
        <w:rPr>
          <w:rFonts w:ascii="ＭＳ 明朝" w:eastAsia="ＭＳ 明朝" w:hAnsi="ＭＳ 明朝" w:hint="eastAsia"/>
          <w:szCs w:val="21"/>
        </w:rPr>
        <w:t>・</w:t>
      </w:r>
      <w:r w:rsidR="001F5B1A" w:rsidRPr="005D616F">
        <w:rPr>
          <w:rFonts w:ascii="ＭＳ 明朝" w:eastAsia="ＭＳ 明朝" w:hAnsi="ＭＳ 明朝" w:hint="eastAsia"/>
          <w:szCs w:val="21"/>
        </w:rPr>
        <w:t>既存施設要件</w:t>
      </w:r>
    </w:p>
    <w:p w14:paraId="168131A4" w14:textId="4991D8D6" w:rsidR="0053100D" w:rsidRPr="005D616F" w:rsidRDefault="0053100D" w:rsidP="00354D92">
      <w:pPr>
        <w:ind w:firstLineChars="129" w:firstLine="271"/>
        <w:rPr>
          <w:rFonts w:ascii="ＭＳ 明朝" w:eastAsia="ＭＳ 明朝" w:hAnsi="ＭＳ 明朝"/>
          <w:szCs w:val="21"/>
        </w:rPr>
      </w:pPr>
      <w:r w:rsidRPr="005D616F">
        <w:rPr>
          <w:rFonts w:ascii="ＭＳ 明朝" w:eastAsia="ＭＳ 明朝" w:hAnsi="ＭＳ 明朝" w:hint="eastAsia"/>
          <w:szCs w:val="21"/>
        </w:rPr>
        <w:t>・</w:t>
      </w:r>
      <w:r w:rsidR="00590F58" w:rsidRPr="005D616F">
        <w:rPr>
          <w:rFonts w:ascii="ＭＳ 明朝" w:eastAsia="ＭＳ 明朝" w:hAnsi="ＭＳ 明朝" w:hint="eastAsia"/>
          <w:szCs w:val="21"/>
        </w:rPr>
        <w:t>「小諸市建設工事入札合理化対策要綱」第４条第２項に定める書類</w:t>
      </w:r>
    </w:p>
    <w:p w14:paraId="3E559070" w14:textId="72917288" w:rsidR="005D26AD" w:rsidRPr="005D616F" w:rsidRDefault="005D26AD" w:rsidP="005D26AD">
      <w:pPr>
        <w:pStyle w:val="a8"/>
        <w:numPr>
          <w:ilvl w:val="0"/>
          <w:numId w:val="6"/>
        </w:numPr>
        <w:ind w:leftChars="0"/>
        <w:rPr>
          <w:rFonts w:ascii="ＭＳ 明朝" w:eastAsia="ＭＳ 明朝" w:hAnsi="ＭＳ 明朝"/>
          <w:szCs w:val="21"/>
        </w:rPr>
      </w:pPr>
      <w:r w:rsidRPr="005D616F">
        <w:rPr>
          <w:rFonts w:ascii="ＭＳ 明朝" w:eastAsia="ＭＳ 明朝" w:hAnsi="ＭＳ 明朝" w:hint="eastAsia"/>
          <w:szCs w:val="21"/>
        </w:rPr>
        <w:t>配布期間</w:t>
      </w:r>
    </w:p>
    <w:p w14:paraId="50E3C8D6" w14:textId="49B5D231" w:rsidR="005D26AD" w:rsidRPr="005D616F" w:rsidRDefault="005D26AD" w:rsidP="005D26AD">
      <w:pPr>
        <w:ind w:left="284"/>
        <w:rPr>
          <w:rFonts w:ascii="ＭＳ 明朝" w:eastAsia="ＭＳ 明朝" w:hAnsi="ＭＳ 明朝"/>
          <w:szCs w:val="21"/>
        </w:rPr>
      </w:pPr>
      <w:r w:rsidRPr="005D616F">
        <w:rPr>
          <w:rFonts w:ascii="ＭＳ 明朝" w:eastAsia="ＭＳ 明朝" w:hAnsi="ＭＳ 明朝" w:hint="eastAsia"/>
          <w:szCs w:val="21"/>
        </w:rPr>
        <w:t>・令和５年12月</w:t>
      </w:r>
      <w:r w:rsidR="00442AA3">
        <w:rPr>
          <w:rFonts w:ascii="ＭＳ 明朝" w:eastAsia="ＭＳ 明朝" w:hAnsi="ＭＳ 明朝" w:hint="eastAsia"/>
          <w:szCs w:val="21"/>
        </w:rPr>
        <w:t>22</w:t>
      </w:r>
      <w:r w:rsidRPr="005D616F">
        <w:rPr>
          <w:rFonts w:ascii="ＭＳ 明朝" w:eastAsia="ＭＳ 明朝" w:hAnsi="ＭＳ 明朝" w:hint="eastAsia"/>
          <w:szCs w:val="21"/>
        </w:rPr>
        <w:t>日（</w:t>
      </w:r>
      <w:r w:rsidR="00442AA3">
        <w:rPr>
          <w:rFonts w:ascii="ＭＳ 明朝" w:eastAsia="ＭＳ 明朝" w:hAnsi="ＭＳ 明朝" w:hint="eastAsia"/>
          <w:szCs w:val="21"/>
        </w:rPr>
        <w:t>金</w:t>
      </w:r>
      <w:r w:rsidRPr="005D616F">
        <w:rPr>
          <w:rFonts w:ascii="ＭＳ 明朝" w:eastAsia="ＭＳ 明朝" w:hAnsi="ＭＳ 明朝" w:hint="eastAsia"/>
          <w:szCs w:val="21"/>
        </w:rPr>
        <w:t>）から令和６年１月1</w:t>
      </w:r>
      <w:r w:rsidR="00FC7C30" w:rsidRPr="005D616F">
        <w:rPr>
          <w:rFonts w:ascii="ＭＳ 明朝" w:eastAsia="ＭＳ 明朝" w:hAnsi="ＭＳ 明朝" w:hint="eastAsia"/>
          <w:szCs w:val="21"/>
        </w:rPr>
        <w:t>9</w:t>
      </w:r>
      <w:r w:rsidRPr="005D616F">
        <w:rPr>
          <w:rFonts w:ascii="ＭＳ 明朝" w:eastAsia="ＭＳ 明朝" w:hAnsi="ＭＳ 明朝" w:hint="eastAsia"/>
          <w:szCs w:val="21"/>
        </w:rPr>
        <w:t>日（</w:t>
      </w:r>
      <w:r w:rsidR="00FC7C30" w:rsidRPr="005D616F">
        <w:rPr>
          <w:rFonts w:ascii="ＭＳ 明朝" w:eastAsia="ＭＳ 明朝" w:hAnsi="ＭＳ 明朝" w:hint="eastAsia"/>
          <w:szCs w:val="21"/>
        </w:rPr>
        <w:t>金</w:t>
      </w:r>
      <w:r w:rsidRPr="005D616F">
        <w:rPr>
          <w:rFonts w:ascii="ＭＳ 明朝" w:eastAsia="ＭＳ 明朝" w:hAnsi="ＭＳ 明朝" w:hint="eastAsia"/>
          <w:szCs w:val="21"/>
        </w:rPr>
        <w:t>）まで。</w:t>
      </w:r>
    </w:p>
    <w:p w14:paraId="593CAC56" w14:textId="7BFFB4DF" w:rsidR="005D26AD" w:rsidRPr="005D616F" w:rsidRDefault="005D26AD" w:rsidP="00802C4F">
      <w:pPr>
        <w:ind w:leftChars="134" w:left="491" w:hangingChars="100" w:hanging="210"/>
        <w:rPr>
          <w:rFonts w:ascii="ＭＳ 明朝" w:eastAsia="ＭＳ 明朝" w:hAnsi="ＭＳ 明朝"/>
          <w:szCs w:val="21"/>
        </w:rPr>
      </w:pPr>
      <w:r w:rsidRPr="005D616F">
        <w:rPr>
          <w:rFonts w:ascii="ＭＳ 明朝" w:eastAsia="ＭＳ 明朝" w:hAnsi="ＭＳ 明朝" w:hint="eastAsia"/>
          <w:szCs w:val="21"/>
        </w:rPr>
        <w:t>・事務局では閲覧のみとし、閲覧時間は土日祝日を除く平日の９時00分から17時00分までとする。</w:t>
      </w:r>
    </w:p>
    <w:p w14:paraId="477DF151" w14:textId="77777777" w:rsidR="00802C4F" w:rsidRPr="005D616F" w:rsidRDefault="005D26AD" w:rsidP="00802C4F">
      <w:pPr>
        <w:pStyle w:val="a8"/>
        <w:numPr>
          <w:ilvl w:val="0"/>
          <w:numId w:val="6"/>
        </w:numPr>
        <w:ind w:leftChars="0"/>
        <w:rPr>
          <w:rFonts w:ascii="ＭＳ 明朝" w:eastAsia="ＭＳ 明朝" w:hAnsi="ＭＳ 明朝"/>
          <w:szCs w:val="21"/>
        </w:rPr>
      </w:pPr>
      <w:r w:rsidRPr="005D616F">
        <w:rPr>
          <w:rFonts w:ascii="ＭＳ 明朝" w:eastAsia="ＭＳ 明朝" w:hAnsi="ＭＳ 明朝" w:hint="eastAsia"/>
          <w:szCs w:val="21"/>
        </w:rPr>
        <w:t>配布場所</w:t>
      </w:r>
    </w:p>
    <w:p w14:paraId="14735EEE" w14:textId="2F7FDF06" w:rsidR="005D26AD" w:rsidRPr="005D616F" w:rsidRDefault="005D26AD" w:rsidP="00802C4F">
      <w:pPr>
        <w:ind w:left="284"/>
        <w:rPr>
          <w:rFonts w:ascii="ＭＳ 明朝" w:eastAsia="ＭＳ 明朝" w:hAnsi="ＭＳ 明朝"/>
          <w:szCs w:val="21"/>
        </w:rPr>
      </w:pPr>
      <w:r w:rsidRPr="005D616F">
        <w:rPr>
          <w:rFonts w:ascii="ＭＳ 明朝" w:eastAsia="ＭＳ 明朝" w:hAnsi="ＭＳ 明朝" w:hint="eastAsia"/>
          <w:szCs w:val="21"/>
        </w:rPr>
        <w:t>・</w:t>
      </w:r>
      <w:r w:rsidR="00E7113F" w:rsidRPr="005D616F">
        <w:rPr>
          <w:rFonts w:ascii="ＭＳ 明朝" w:eastAsia="ＭＳ 明朝" w:hAnsi="ＭＳ 明朝" w:hint="eastAsia"/>
          <w:szCs w:val="21"/>
        </w:rPr>
        <w:t>小諸</w:t>
      </w:r>
      <w:r w:rsidR="0080047C" w:rsidRPr="005D616F">
        <w:rPr>
          <w:rFonts w:ascii="ＭＳ 明朝" w:eastAsia="ＭＳ 明朝" w:hAnsi="ＭＳ 明朝" w:hint="eastAsia"/>
          <w:szCs w:val="21"/>
        </w:rPr>
        <w:t>市</w:t>
      </w:r>
      <w:r w:rsidRPr="005D616F">
        <w:rPr>
          <w:rFonts w:ascii="ＭＳ 明朝" w:eastAsia="ＭＳ 明朝" w:hAnsi="ＭＳ 明朝" w:hint="eastAsia"/>
          <w:szCs w:val="21"/>
        </w:rPr>
        <w:t>のホームページ</w:t>
      </w:r>
      <w:r w:rsidR="00D5358F" w:rsidRPr="005D616F">
        <w:rPr>
          <w:rFonts w:ascii="ＭＳ 明朝" w:eastAsia="ＭＳ 明朝" w:hAnsi="ＭＳ 明朝" w:hint="eastAsia"/>
          <w:szCs w:val="21"/>
        </w:rPr>
        <w:t>で閲覧可能とする。</w:t>
      </w:r>
    </w:p>
    <w:p w14:paraId="4D67D267" w14:textId="2FF22CD0" w:rsidR="005D26AD" w:rsidRPr="005D616F" w:rsidRDefault="005704F4" w:rsidP="005704F4">
      <w:pPr>
        <w:rPr>
          <w:rFonts w:ascii="ＭＳ 明朝" w:eastAsia="ＭＳ 明朝" w:hAnsi="ＭＳ 明朝"/>
          <w:szCs w:val="21"/>
        </w:rPr>
      </w:pPr>
      <w:r w:rsidRPr="005D616F">
        <w:rPr>
          <w:rFonts w:ascii="ＭＳ 明朝" w:eastAsia="ＭＳ 明朝" w:hAnsi="ＭＳ 明朝" w:hint="eastAsia"/>
          <w:szCs w:val="21"/>
        </w:rPr>
        <w:lastRenderedPageBreak/>
        <w:t>（２）</w:t>
      </w:r>
      <w:r w:rsidR="004760AA" w:rsidRPr="005D616F">
        <w:rPr>
          <w:rFonts w:ascii="ＭＳ 明朝" w:eastAsia="ＭＳ 明朝" w:hAnsi="ＭＳ 明朝" w:hint="eastAsia"/>
          <w:szCs w:val="21"/>
        </w:rPr>
        <w:t>プロポーザル参加申請</w:t>
      </w:r>
      <w:r w:rsidRPr="005D616F">
        <w:rPr>
          <w:rFonts w:ascii="ＭＳ 明朝" w:eastAsia="ＭＳ 明朝" w:hAnsi="ＭＳ 明朝" w:hint="eastAsia"/>
          <w:szCs w:val="21"/>
        </w:rPr>
        <w:t>書</w:t>
      </w:r>
      <w:r w:rsidR="00EE4EE9" w:rsidRPr="005D616F">
        <w:rPr>
          <w:rFonts w:ascii="ＭＳ 明朝" w:eastAsia="ＭＳ 明朝" w:hAnsi="ＭＳ 明朝" w:hint="eastAsia"/>
          <w:szCs w:val="21"/>
        </w:rPr>
        <w:t>類</w:t>
      </w:r>
      <w:r w:rsidRPr="005D616F">
        <w:rPr>
          <w:rFonts w:ascii="ＭＳ 明朝" w:eastAsia="ＭＳ 明朝" w:hAnsi="ＭＳ 明朝" w:hint="eastAsia"/>
          <w:szCs w:val="21"/>
        </w:rPr>
        <w:t>の提出</w:t>
      </w:r>
    </w:p>
    <w:p w14:paraId="7685CE79" w14:textId="4D099EF6" w:rsidR="005D26AD" w:rsidRPr="005D616F" w:rsidRDefault="005D26AD" w:rsidP="005D26AD">
      <w:pPr>
        <w:pStyle w:val="a8"/>
        <w:numPr>
          <w:ilvl w:val="0"/>
          <w:numId w:val="7"/>
        </w:numPr>
        <w:ind w:leftChars="0" w:left="567" w:hanging="285"/>
        <w:rPr>
          <w:rFonts w:ascii="ＭＳ 明朝" w:eastAsia="ＭＳ 明朝" w:hAnsi="ＭＳ 明朝"/>
          <w:szCs w:val="21"/>
        </w:rPr>
      </w:pPr>
      <w:r w:rsidRPr="005D616F">
        <w:rPr>
          <w:rFonts w:ascii="ＭＳ 明朝" w:eastAsia="ＭＳ 明朝" w:hAnsi="ＭＳ 明朝" w:hint="eastAsia"/>
          <w:szCs w:val="21"/>
        </w:rPr>
        <w:t>提出期間</w:t>
      </w:r>
    </w:p>
    <w:p w14:paraId="052433B0" w14:textId="7795A957" w:rsidR="005D26AD" w:rsidRPr="005D616F" w:rsidRDefault="005D26AD" w:rsidP="005D26AD">
      <w:pPr>
        <w:ind w:left="282"/>
        <w:rPr>
          <w:rFonts w:ascii="ＭＳ 明朝" w:eastAsia="ＭＳ 明朝" w:hAnsi="ＭＳ 明朝"/>
          <w:szCs w:val="21"/>
        </w:rPr>
      </w:pPr>
      <w:r w:rsidRPr="005D616F">
        <w:rPr>
          <w:rFonts w:ascii="ＭＳ 明朝" w:eastAsia="ＭＳ 明朝" w:hAnsi="ＭＳ 明朝" w:hint="eastAsia"/>
          <w:szCs w:val="21"/>
        </w:rPr>
        <w:t>・令和６年１月1</w:t>
      </w:r>
      <w:r w:rsidR="00FC7C30" w:rsidRPr="005D616F">
        <w:rPr>
          <w:rFonts w:ascii="ＭＳ 明朝" w:eastAsia="ＭＳ 明朝" w:hAnsi="ＭＳ 明朝" w:hint="eastAsia"/>
          <w:szCs w:val="21"/>
        </w:rPr>
        <w:t>2</w:t>
      </w:r>
      <w:r w:rsidRPr="005D616F">
        <w:rPr>
          <w:rFonts w:ascii="ＭＳ 明朝" w:eastAsia="ＭＳ 明朝" w:hAnsi="ＭＳ 明朝" w:hint="eastAsia"/>
          <w:szCs w:val="21"/>
        </w:rPr>
        <w:t>日（</w:t>
      </w:r>
      <w:r w:rsidR="00FC7C30" w:rsidRPr="005D616F">
        <w:rPr>
          <w:rFonts w:ascii="ＭＳ 明朝" w:eastAsia="ＭＳ 明朝" w:hAnsi="ＭＳ 明朝" w:hint="eastAsia"/>
          <w:szCs w:val="21"/>
        </w:rPr>
        <w:t>金</w:t>
      </w:r>
      <w:r w:rsidRPr="005D616F">
        <w:rPr>
          <w:rFonts w:ascii="ＭＳ 明朝" w:eastAsia="ＭＳ 明朝" w:hAnsi="ＭＳ 明朝" w:hint="eastAsia"/>
          <w:szCs w:val="21"/>
        </w:rPr>
        <w:t>）から令和６年１月</w:t>
      </w:r>
      <w:r w:rsidR="00FC7C30" w:rsidRPr="005D616F">
        <w:rPr>
          <w:rFonts w:ascii="ＭＳ 明朝" w:eastAsia="ＭＳ 明朝" w:hAnsi="ＭＳ 明朝" w:hint="eastAsia"/>
          <w:szCs w:val="21"/>
        </w:rPr>
        <w:t>19</w:t>
      </w:r>
      <w:r w:rsidRPr="005D616F">
        <w:rPr>
          <w:rFonts w:ascii="ＭＳ 明朝" w:eastAsia="ＭＳ 明朝" w:hAnsi="ＭＳ 明朝" w:hint="eastAsia"/>
          <w:szCs w:val="21"/>
        </w:rPr>
        <w:t>日（</w:t>
      </w:r>
      <w:r w:rsidR="00FC7C30" w:rsidRPr="005D616F">
        <w:rPr>
          <w:rFonts w:ascii="ＭＳ 明朝" w:eastAsia="ＭＳ 明朝" w:hAnsi="ＭＳ 明朝" w:hint="eastAsia"/>
          <w:szCs w:val="21"/>
        </w:rPr>
        <w:t>金</w:t>
      </w:r>
      <w:r w:rsidRPr="005D616F">
        <w:rPr>
          <w:rFonts w:ascii="ＭＳ 明朝" w:eastAsia="ＭＳ 明朝" w:hAnsi="ＭＳ 明朝" w:hint="eastAsia"/>
          <w:szCs w:val="21"/>
        </w:rPr>
        <w:t>）1</w:t>
      </w:r>
      <w:r w:rsidRPr="005D616F">
        <w:rPr>
          <w:rFonts w:ascii="ＭＳ 明朝" w:eastAsia="ＭＳ 明朝" w:hAnsi="ＭＳ 明朝"/>
          <w:szCs w:val="21"/>
        </w:rPr>
        <w:t>7</w:t>
      </w:r>
      <w:r w:rsidRPr="005D616F">
        <w:rPr>
          <w:rFonts w:ascii="ＭＳ 明朝" w:eastAsia="ＭＳ 明朝" w:hAnsi="ＭＳ 明朝" w:hint="eastAsia"/>
          <w:szCs w:val="21"/>
        </w:rPr>
        <w:t>時まで。</w:t>
      </w:r>
    </w:p>
    <w:p w14:paraId="2A06207B" w14:textId="63C18254" w:rsidR="005D26AD" w:rsidRPr="005D616F" w:rsidRDefault="005D26AD" w:rsidP="005D26AD">
      <w:pPr>
        <w:pStyle w:val="a8"/>
        <w:numPr>
          <w:ilvl w:val="0"/>
          <w:numId w:val="7"/>
        </w:numPr>
        <w:ind w:leftChars="0" w:left="567" w:hanging="285"/>
        <w:rPr>
          <w:rFonts w:ascii="ＭＳ 明朝" w:eastAsia="ＭＳ 明朝" w:hAnsi="ＭＳ 明朝"/>
          <w:szCs w:val="21"/>
        </w:rPr>
      </w:pPr>
      <w:r w:rsidRPr="005D616F">
        <w:rPr>
          <w:rFonts w:ascii="ＭＳ 明朝" w:eastAsia="ＭＳ 明朝" w:hAnsi="ＭＳ 明朝" w:hint="eastAsia"/>
          <w:szCs w:val="21"/>
        </w:rPr>
        <w:t>提出場所</w:t>
      </w:r>
    </w:p>
    <w:p w14:paraId="11B1CE19" w14:textId="0410BB3C" w:rsidR="005D26AD" w:rsidRPr="005D616F" w:rsidRDefault="005D26AD" w:rsidP="005D26AD">
      <w:pPr>
        <w:ind w:left="282"/>
        <w:rPr>
          <w:rFonts w:ascii="ＭＳ 明朝" w:eastAsia="ＭＳ 明朝" w:hAnsi="ＭＳ 明朝"/>
          <w:szCs w:val="21"/>
        </w:rPr>
      </w:pPr>
      <w:r w:rsidRPr="005D616F">
        <w:rPr>
          <w:rFonts w:ascii="ＭＳ 明朝" w:eastAsia="ＭＳ 明朝" w:hAnsi="ＭＳ 明朝" w:hint="eastAsia"/>
          <w:szCs w:val="21"/>
        </w:rPr>
        <w:t>・</w:t>
      </w:r>
      <w:r w:rsidR="00D86D5D" w:rsidRPr="005D616F">
        <w:rPr>
          <w:rFonts w:ascii="ＭＳ 明朝" w:eastAsia="ＭＳ 明朝" w:hAnsi="ＭＳ 明朝" w:hint="eastAsia"/>
          <w:szCs w:val="21"/>
        </w:rPr>
        <w:t>小諸市教育委員会事務局</w:t>
      </w:r>
      <w:r w:rsidR="00D86D5D" w:rsidRPr="005D616F">
        <w:rPr>
          <w:rFonts w:ascii="ＭＳ 明朝" w:eastAsia="ＭＳ 明朝" w:hAnsi="ＭＳ 明朝"/>
          <w:szCs w:val="21"/>
        </w:rPr>
        <w:t xml:space="preserve"> 学校教育課</w:t>
      </w:r>
      <w:r w:rsidR="00D86D5D" w:rsidRPr="005D616F">
        <w:rPr>
          <w:rFonts w:ascii="ＭＳ 明朝" w:eastAsia="ＭＳ 明朝" w:hAnsi="ＭＳ 明朝" w:hint="eastAsia"/>
          <w:szCs w:val="21"/>
        </w:rPr>
        <w:t>（</w:t>
      </w:r>
      <w:r w:rsidR="00D86D5D" w:rsidRPr="005D616F">
        <w:rPr>
          <w:rFonts w:ascii="ＭＳ 明朝" w:eastAsia="ＭＳ 明朝" w:hAnsi="ＭＳ 明朝"/>
          <w:szCs w:val="21"/>
        </w:rPr>
        <w:t>以下</w:t>
      </w:r>
      <w:r w:rsidR="00D86D5D" w:rsidRPr="005D616F">
        <w:rPr>
          <w:rFonts w:ascii="ＭＳ 明朝" w:eastAsia="ＭＳ 明朝" w:hAnsi="ＭＳ 明朝" w:hint="eastAsia"/>
          <w:szCs w:val="21"/>
        </w:rPr>
        <w:t>、「</w:t>
      </w:r>
      <w:r w:rsidRPr="005D616F">
        <w:rPr>
          <w:rFonts w:ascii="ＭＳ 明朝" w:eastAsia="ＭＳ 明朝" w:hAnsi="ＭＳ 明朝" w:hint="eastAsia"/>
          <w:szCs w:val="21"/>
        </w:rPr>
        <w:t>事務局</w:t>
      </w:r>
      <w:r w:rsidR="00D86D5D" w:rsidRPr="005D616F">
        <w:rPr>
          <w:rFonts w:ascii="ＭＳ 明朝" w:eastAsia="ＭＳ 明朝" w:hAnsi="ＭＳ 明朝" w:hint="eastAsia"/>
          <w:szCs w:val="21"/>
        </w:rPr>
        <w:t>」</w:t>
      </w:r>
      <w:r w:rsidR="00D5358F" w:rsidRPr="005D616F">
        <w:rPr>
          <w:rFonts w:ascii="ＭＳ 明朝" w:eastAsia="ＭＳ 明朝" w:hAnsi="ＭＳ 明朝"/>
          <w:szCs w:val="21"/>
        </w:rPr>
        <w:t>とする</w:t>
      </w:r>
      <w:r w:rsidR="00D86D5D" w:rsidRPr="005D616F">
        <w:rPr>
          <w:rFonts w:ascii="ＭＳ 明朝" w:eastAsia="ＭＳ 明朝" w:hAnsi="ＭＳ 明朝" w:hint="eastAsia"/>
          <w:szCs w:val="21"/>
        </w:rPr>
        <w:t>）</w:t>
      </w:r>
      <w:r w:rsidR="00D5358F" w:rsidRPr="005D616F">
        <w:rPr>
          <w:rFonts w:ascii="ＭＳ 明朝" w:eastAsia="ＭＳ 明朝" w:hAnsi="ＭＳ 明朝"/>
          <w:szCs w:val="21"/>
        </w:rPr>
        <w:t>。</w:t>
      </w:r>
    </w:p>
    <w:p w14:paraId="6EB63E16" w14:textId="49FC899A" w:rsidR="005D26AD" w:rsidRPr="005D616F" w:rsidRDefault="005D26AD" w:rsidP="005D26AD">
      <w:pPr>
        <w:pStyle w:val="a8"/>
        <w:numPr>
          <w:ilvl w:val="0"/>
          <w:numId w:val="7"/>
        </w:numPr>
        <w:ind w:leftChars="0" w:left="567" w:hanging="285"/>
        <w:rPr>
          <w:rFonts w:ascii="ＭＳ 明朝" w:eastAsia="ＭＳ 明朝" w:hAnsi="ＭＳ 明朝"/>
          <w:szCs w:val="21"/>
        </w:rPr>
      </w:pPr>
      <w:r w:rsidRPr="005D616F">
        <w:rPr>
          <w:rFonts w:ascii="ＭＳ 明朝" w:eastAsia="ＭＳ 明朝" w:hAnsi="ＭＳ 明朝" w:hint="eastAsia"/>
          <w:szCs w:val="21"/>
        </w:rPr>
        <w:t>提出方法</w:t>
      </w:r>
    </w:p>
    <w:p w14:paraId="7DC23EDC" w14:textId="6FA3505D" w:rsidR="005D26AD" w:rsidRPr="005D616F" w:rsidRDefault="005D26AD" w:rsidP="005D26AD">
      <w:pPr>
        <w:ind w:left="282"/>
        <w:rPr>
          <w:rFonts w:ascii="ＭＳ 明朝" w:eastAsia="ＭＳ 明朝" w:hAnsi="ＭＳ 明朝"/>
          <w:szCs w:val="21"/>
        </w:rPr>
      </w:pPr>
      <w:r w:rsidRPr="005D616F">
        <w:rPr>
          <w:rFonts w:ascii="ＭＳ 明朝" w:eastAsia="ＭＳ 明朝" w:hAnsi="ＭＳ 明朝" w:hint="eastAsia"/>
          <w:szCs w:val="21"/>
        </w:rPr>
        <w:t>・郵送（「配達証明書付き書留郵便」に限る。また、提出期間内必着）</w:t>
      </w:r>
      <w:r w:rsidR="00FF0019" w:rsidRPr="005D616F">
        <w:rPr>
          <w:rFonts w:ascii="ＭＳ 明朝" w:eastAsia="ＭＳ 明朝" w:hAnsi="ＭＳ 明朝" w:hint="eastAsia"/>
          <w:szCs w:val="21"/>
        </w:rPr>
        <w:t>とする</w:t>
      </w:r>
      <w:r w:rsidR="00FC7C30" w:rsidRPr="005D616F">
        <w:rPr>
          <w:rFonts w:ascii="ＭＳ 明朝" w:eastAsia="ＭＳ 明朝" w:hAnsi="ＭＳ 明朝" w:hint="eastAsia"/>
          <w:szCs w:val="21"/>
        </w:rPr>
        <w:t>。</w:t>
      </w:r>
    </w:p>
    <w:p w14:paraId="0F3C14E9" w14:textId="01D140B3" w:rsidR="005D26AD" w:rsidRDefault="00FC7C30" w:rsidP="00802C4F">
      <w:pPr>
        <w:ind w:leftChars="210" w:left="462" w:hangingChars="10" w:hanging="21"/>
        <w:rPr>
          <w:rFonts w:ascii="ＭＳ 明朝" w:eastAsia="ＭＳ 明朝" w:hAnsi="ＭＳ 明朝"/>
          <w:szCs w:val="21"/>
        </w:rPr>
      </w:pPr>
      <w:r w:rsidRPr="005D616F">
        <w:rPr>
          <w:rFonts w:ascii="ＭＳ 明朝" w:eastAsia="ＭＳ 明朝" w:hAnsi="ＭＳ 明朝" w:hint="eastAsia"/>
          <w:szCs w:val="21"/>
        </w:rPr>
        <w:t>ただし、提出期限の最終日のみ、持参での受付も行う</w:t>
      </w:r>
      <w:r w:rsidR="005D26AD" w:rsidRPr="005D616F">
        <w:rPr>
          <w:rFonts w:ascii="ＭＳ 明朝" w:eastAsia="ＭＳ 明朝" w:hAnsi="ＭＳ 明朝" w:hint="eastAsia"/>
          <w:szCs w:val="21"/>
        </w:rPr>
        <w:t>。持参の受付時間は8時30分から</w:t>
      </w:r>
      <w:r w:rsidR="007552AC" w:rsidRPr="005D616F">
        <w:rPr>
          <w:rFonts w:ascii="ＭＳ 明朝" w:eastAsia="ＭＳ 明朝" w:hAnsi="ＭＳ 明朝" w:hint="eastAsia"/>
          <w:szCs w:val="21"/>
        </w:rPr>
        <w:t>12時00分、13時00分から</w:t>
      </w:r>
      <w:r w:rsidR="00456365" w:rsidRPr="005D616F">
        <w:rPr>
          <w:rFonts w:ascii="ＭＳ 明朝" w:eastAsia="ＭＳ 明朝" w:hAnsi="ＭＳ 明朝" w:hint="eastAsia"/>
          <w:szCs w:val="21"/>
        </w:rPr>
        <w:t>17時00分まで</w:t>
      </w:r>
      <w:r w:rsidR="007552AC" w:rsidRPr="005D616F">
        <w:rPr>
          <w:rFonts w:ascii="ＭＳ 明朝" w:eastAsia="ＭＳ 明朝" w:hAnsi="ＭＳ 明朝" w:hint="eastAsia"/>
          <w:szCs w:val="21"/>
        </w:rPr>
        <w:t>とする</w:t>
      </w:r>
      <w:r w:rsidR="00456365" w:rsidRPr="005D616F">
        <w:rPr>
          <w:rFonts w:ascii="ＭＳ 明朝" w:eastAsia="ＭＳ 明朝" w:hAnsi="ＭＳ 明朝" w:hint="eastAsia"/>
          <w:szCs w:val="21"/>
        </w:rPr>
        <w:t>。</w:t>
      </w:r>
    </w:p>
    <w:p w14:paraId="53ABC24E" w14:textId="5F09604E" w:rsidR="00387E86" w:rsidRPr="00387E86" w:rsidRDefault="00387E86" w:rsidP="00387E86">
      <w:pPr>
        <w:ind w:firstLineChars="129" w:firstLine="271"/>
        <w:rPr>
          <w:rFonts w:ascii="ＭＳ 明朝" w:eastAsia="ＭＳ 明朝" w:hAnsi="ＭＳ 明朝"/>
          <w:szCs w:val="21"/>
        </w:rPr>
      </w:pPr>
      <w:r w:rsidRPr="005D616F">
        <w:rPr>
          <w:rFonts w:ascii="ＭＳ 明朝" w:eastAsia="ＭＳ 明朝" w:hAnsi="ＭＳ 明朝" w:hint="eastAsia"/>
          <w:szCs w:val="21"/>
        </w:rPr>
        <w:t>・</w:t>
      </w:r>
      <w:r>
        <w:rPr>
          <w:rFonts w:ascii="ＭＳ 明朝" w:eastAsia="ＭＳ 明朝" w:hAnsi="ＭＳ 明朝" w:hint="eastAsia"/>
          <w:szCs w:val="21"/>
        </w:rPr>
        <w:t>宛名記載面に「プロポーザル参加申請書類在中」を記載すること。</w:t>
      </w:r>
    </w:p>
    <w:p w14:paraId="485EB2CE" w14:textId="77777777" w:rsidR="000E03A4" w:rsidRPr="005D616F" w:rsidRDefault="00456365" w:rsidP="000E03A4">
      <w:pPr>
        <w:pStyle w:val="a8"/>
        <w:numPr>
          <w:ilvl w:val="0"/>
          <w:numId w:val="7"/>
        </w:numPr>
        <w:ind w:leftChars="0" w:left="567" w:hanging="283"/>
        <w:rPr>
          <w:rFonts w:ascii="ＭＳ 明朝" w:eastAsia="ＭＳ 明朝" w:hAnsi="ＭＳ 明朝"/>
          <w:szCs w:val="21"/>
        </w:rPr>
      </w:pPr>
      <w:r w:rsidRPr="005D616F">
        <w:rPr>
          <w:rFonts w:ascii="ＭＳ 明朝" w:eastAsia="ＭＳ 明朝" w:hAnsi="ＭＳ 明朝" w:hint="eastAsia"/>
          <w:szCs w:val="21"/>
        </w:rPr>
        <w:t>作成方法</w:t>
      </w:r>
    </w:p>
    <w:p w14:paraId="399EAD38" w14:textId="77CEA2FC" w:rsidR="00456365" w:rsidRPr="005D616F" w:rsidRDefault="00D5358F" w:rsidP="000E03A4">
      <w:pPr>
        <w:ind w:leftChars="135" w:left="466" w:hangingChars="87" w:hanging="183"/>
        <w:rPr>
          <w:rFonts w:ascii="ＭＳ 明朝" w:eastAsia="ＭＳ 明朝" w:hAnsi="ＭＳ 明朝"/>
          <w:szCs w:val="21"/>
        </w:rPr>
      </w:pPr>
      <w:r w:rsidRPr="005D616F">
        <w:rPr>
          <w:rFonts w:ascii="ＭＳ 明朝" w:eastAsia="ＭＳ 明朝" w:hAnsi="ＭＳ 明朝" w:hint="eastAsia"/>
          <w:szCs w:val="21"/>
        </w:rPr>
        <w:t>・別紙、</w:t>
      </w:r>
      <w:r w:rsidR="00C855FF" w:rsidRPr="005D616F">
        <w:rPr>
          <w:rFonts w:ascii="ＭＳ 明朝" w:eastAsia="ＭＳ 明朝" w:hAnsi="ＭＳ 明朝" w:hint="eastAsia"/>
          <w:szCs w:val="21"/>
        </w:rPr>
        <w:t>プロポーザル審査用書類</w:t>
      </w:r>
      <w:r w:rsidRPr="005D616F">
        <w:rPr>
          <w:rFonts w:ascii="ＭＳ 明朝" w:eastAsia="ＭＳ 明朝" w:hAnsi="ＭＳ 明朝" w:hint="eastAsia"/>
          <w:szCs w:val="21"/>
        </w:rPr>
        <w:t>及び</w:t>
      </w:r>
      <w:r w:rsidR="00C855FF" w:rsidRPr="005D616F">
        <w:rPr>
          <w:rFonts w:ascii="ＭＳ 明朝" w:eastAsia="ＭＳ 明朝" w:hAnsi="ＭＳ 明朝" w:hint="eastAsia"/>
          <w:szCs w:val="21"/>
        </w:rPr>
        <w:t>プロポーザル審査用書類作成方法</w:t>
      </w:r>
      <w:r w:rsidRPr="005D616F">
        <w:rPr>
          <w:rFonts w:ascii="ＭＳ 明朝" w:eastAsia="ＭＳ 明朝" w:hAnsi="ＭＳ 明朝" w:hint="eastAsia"/>
          <w:szCs w:val="21"/>
        </w:rPr>
        <w:t>を参照のこと。</w:t>
      </w:r>
    </w:p>
    <w:p w14:paraId="36C8E711" w14:textId="2B7D6894" w:rsidR="005704F4" w:rsidRPr="005D616F" w:rsidRDefault="00456365" w:rsidP="00456365">
      <w:pPr>
        <w:rPr>
          <w:rFonts w:ascii="ＭＳ 明朝" w:eastAsia="ＭＳ 明朝" w:hAnsi="ＭＳ 明朝"/>
          <w:szCs w:val="21"/>
        </w:rPr>
      </w:pPr>
      <w:r w:rsidRPr="005D616F">
        <w:rPr>
          <w:rFonts w:ascii="ＭＳ 明朝" w:eastAsia="ＭＳ 明朝" w:hAnsi="ＭＳ 明朝" w:hint="eastAsia"/>
          <w:szCs w:val="21"/>
        </w:rPr>
        <w:t>（３）現地見学会</w:t>
      </w:r>
    </w:p>
    <w:p w14:paraId="1FECB931" w14:textId="77777777" w:rsidR="000E03A4" w:rsidRPr="005D616F" w:rsidRDefault="00456365"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①実施日時</w:t>
      </w:r>
      <w:r w:rsidR="00D5358F" w:rsidRPr="005D616F">
        <w:rPr>
          <w:rFonts w:ascii="ＭＳ 明朝" w:eastAsia="ＭＳ 明朝" w:hAnsi="ＭＳ 明朝" w:hint="eastAsia"/>
          <w:szCs w:val="21"/>
        </w:rPr>
        <w:t>・場所</w:t>
      </w:r>
    </w:p>
    <w:p w14:paraId="52D19C35" w14:textId="28C9A7A0" w:rsidR="00456365" w:rsidRPr="005D616F" w:rsidRDefault="00456365"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・令和６年１月11日（木）</w:t>
      </w:r>
      <w:r w:rsidR="006537BB" w:rsidRPr="005D616F">
        <w:rPr>
          <w:rFonts w:ascii="ＭＳ 明朝" w:eastAsia="ＭＳ 明朝" w:hAnsi="ＭＳ 明朝" w:hint="eastAsia"/>
          <w:szCs w:val="21"/>
        </w:rPr>
        <w:t>小諸市立</w:t>
      </w:r>
      <w:r w:rsidR="00D5358F" w:rsidRPr="005D616F">
        <w:rPr>
          <w:rFonts w:ascii="ＭＳ 明朝" w:eastAsia="ＭＳ 明朝" w:hAnsi="ＭＳ 明朝" w:hint="eastAsia"/>
          <w:szCs w:val="21"/>
        </w:rPr>
        <w:t>芦原中学校</w:t>
      </w:r>
    </w:p>
    <w:p w14:paraId="4E99EE72" w14:textId="54C8DA88" w:rsidR="00456365" w:rsidRPr="005D616F" w:rsidRDefault="00456365" w:rsidP="000E03A4">
      <w:pPr>
        <w:ind w:firstLineChars="257" w:firstLine="540"/>
        <w:rPr>
          <w:rFonts w:ascii="ＭＳ 明朝" w:eastAsia="ＭＳ 明朝" w:hAnsi="ＭＳ 明朝"/>
          <w:szCs w:val="21"/>
        </w:rPr>
      </w:pPr>
      <w:r w:rsidRPr="005D616F">
        <w:rPr>
          <w:rFonts w:ascii="ＭＳ 明朝" w:eastAsia="ＭＳ 明朝" w:hAnsi="ＭＳ 明朝" w:hint="eastAsia"/>
          <w:szCs w:val="21"/>
        </w:rPr>
        <w:t>ア）10時00分から11時30分（受付</w:t>
      </w:r>
      <w:r w:rsidR="00D5358F" w:rsidRPr="005D616F">
        <w:rPr>
          <w:rFonts w:ascii="ＭＳ 明朝" w:eastAsia="ＭＳ 明朝" w:hAnsi="ＭＳ 明朝" w:hint="eastAsia"/>
          <w:szCs w:val="21"/>
        </w:rPr>
        <w:t xml:space="preserve">　正門にて</w:t>
      </w:r>
      <w:r w:rsidRPr="005D616F">
        <w:rPr>
          <w:rFonts w:ascii="ＭＳ 明朝" w:eastAsia="ＭＳ 明朝" w:hAnsi="ＭＳ 明朝" w:hint="eastAsia"/>
          <w:szCs w:val="21"/>
        </w:rPr>
        <w:t>9時30分から）</w:t>
      </w:r>
    </w:p>
    <w:p w14:paraId="1379F5F8" w14:textId="74769806" w:rsidR="00456365" w:rsidRPr="005D616F" w:rsidRDefault="00456365" w:rsidP="000E03A4">
      <w:pPr>
        <w:ind w:firstLineChars="257" w:firstLine="540"/>
        <w:rPr>
          <w:rFonts w:ascii="ＭＳ 明朝" w:eastAsia="ＭＳ 明朝" w:hAnsi="ＭＳ 明朝"/>
          <w:szCs w:val="21"/>
        </w:rPr>
      </w:pPr>
      <w:r w:rsidRPr="005D616F">
        <w:rPr>
          <w:rFonts w:ascii="ＭＳ 明朝" w:eastAsia="ＭＳ 明朝" w:hAnsi="ＭＳ 明朝" w:hint="eastAsia"/>
          <w:szCs w:val="21"/>
        </w:rPr>
        <w:t>イ）13時30分から15時00分（受付</w:t>
      </w:r>
      <w:r w:rsidR="00D5358F" w:rsidRPr="005D616F">
        <w:rPr>
          <w:rFonts w:ascii="ＭＳ 明朝" w:eastAsia="ＭＳ 明朝" w:hAnsi="ＭＳ 明朝" w:hint="eastAsia"/>
          <w:szCs w:val="21"/>
        </w:rPr>
        <w:t xml:space="preserve">　正門にて</w:t>
      </w:r>
      <w:r w:rsidRPr="005D616F">
        <w:rPr>
          <w:rFonts w:ascii="ＭＳ 明朝" w:eastAsia="ＭＳ 明朝" w:hAnsi="ＭＳ 明朝" w:hint="eastAsia"/>
          <w:szCs w:val="21"/>
        </w:rPr>
        <w:t>13時00分から）</w:t>
      </w:r>
    </w:p>
    <w:p w14:paraId="29DF41F8" w14:textId="793390A8" w:rsidR="00456365" w:rsidRPr="005D616F" w:rsidRDefault="00D5358F"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②参加申込</w:t>
      </w:r>
    </w:p>
    <w:p w14:paraId="1D94E1A4" w14:textId="77777777" w:rsidR="006B2C60" w:rsidRPr="005D616F" w:rsidRDefault="00456365" w:rsidP="000E03A4">
      <w:pPr>
        <w:ind w:leftChars="135" w:left="503" w:hangingChars="105" w:hanging="220"/>
        <w:rPr>
          <w:rFonts w:ascii="ＭＳ 明朝" w:eastAsia="ＭＳ 明朝" w:hAnsi="ＭＳ 明朝"/>
          <w:szCs w:val="21"/>
        </w:rPr>
      </w:pPr>
      <w:r w:rsidRPr="005D616F">
        <w:rPr>
          <w:rFonts w:ascii="ＭＳ 明朝" w:eastAsia="ＭＳ 明朝" w:hAnsi="ＭＳ 明朝" w:hint="eastAsia"/>
          <w:szCs w:val="21"/>
        </w:rPr>
        <w:t>・参加を希望する場合は、</w:t>
      </w:r>
      <w:r w:rsidR="000875DF" w:rsidRPr="005D616F">
        <w:rPr>
          <w:rFonts w:ascii="ＭＳ 明朝" w:eastAsia="ＭＳ 明朝" w:hAnsi="ＭＳ 明朝" w:hint="eastAsia"/>
          <w:szCs w:val="21"/>
        </w:rPr>
        <w:t>別紙、現地見学会参加申込書</w:t>
      </w:r>
      <w:r w:rsidRPr="005D616F">
        <w:rPr>
          <w:rFonts w:ascii="ＭＳ 明朝" w:eastAsia="ＭＳ 明朝" w:hAnsi="ＭＳ 明朝" w:hint="eastAsia"/>
          <w:szCs w:val="21"/>
        </w:rPr>
        <w:t>に必要事項を記入し、電子メールで申込をすること。また、メールには開封通知を付けるか、受信確認の電話をすること。</w:t>
      </w:r>
    </w:p>
    <w:p w14:paraId="352828ED" w14:textId="3395DBD4" w:rsidR="006B2C60" w:rsidRPr="005D616F" w:rsidRDefault="00456365" w:rsidP="000E03A4">
      <w:pPr>
        <w:ind w:leftChars="135" w:left="503" w:hangingChars="105" w:hanging="220"/>
        <w:rPr>
          <w:rFonts w:ascii="ＭＳ 明朝" w:eastAsia="ＭＳ 明朝" w:hAnsi="ＭＳ 明朝"/>
          <w:szCs w:val="21"/>
        </w:rPr>
      </w:pPr>
      <w:r w:rsidRPr="005D616F">
        <w:rPr>
          <w:rFonts w:ascii="ＭＳ 明朝" w:eastAsia="ＭＳ 明朝" w:hAnsi="ＭＳ 明朝" w:hint="eastAsia"/>
          <w:szCs w:val="21"/>
        </w:rPr>
        <w:t>・提出期限は令和６年１月５日（金）</w:t>
      </w:r>
      <w:r w:rsidR="00B00964" w:rsidRPr="005D616F">
        <w:rPr>
          <w:rFonts w:ascii="ＭＳ 明朝" w:eastAsia="ＭＳ 明朝" w:hAnsi="ＭＳ 明朝" w:hint="eastAsia"/>
          <w:szCs w:val="21"/>
        </w:rPr>
        <w:t>昼の</w:t>
      </w:r>
      <w:r w:rsidR="00277652" w:rsidRPr="005D616F">
        <w:rPr>
          <w:rFonts w:ascii="ＭＳ 明朝" w:eastAsia="ＭＳ 明朝" w:hAnsi="ＭＳ 明朝" w:hint="eastAsia"/>
          <w:szCs w:val="21"/>
        </w:rPr>
        <w:t>12時00分まで</w:t>
      </w:r>
      <w:r w:rsidRPr="005D616F">
        <w:rPr>
          <w:rFonts w:ascii="ＭＳ 明朝" w:eastAsia="ＭＳ 明朝" w:hAnsi="ＭＳ 明朝" w:hint="eastAsia"/>
          <w:szCs w:val="21"/>
        </w:rPr>
        <w:t>とする。</w:t>
      </w:r>
    </w:p>
    <w:p w14:paraId="4CCF6047" w14:textId="77777777" w:rsidR="006B2C60" w:rsidRPr="005D616F" w:rsidRDefault="000875DF" w:rsidP="000E03A4">
      <w:pPr>
        <w:ind w:leftChars="135" w:left="503" w:hangingChars="105" w:hanging="220"/>
        <w:rPr>
          <w:rFonts w:ascii="ＭＳ 明朝" w:eastAsia="ＭＳ 明朝" w:hAnsi="ＭＳ 明朝"/>
          <w:szCs w:val="21"/>
        </w:rPr>
      </w:pPr>
      <w:r w:rsidRPr="005D616F">
        <w:rPr>
          <w:rFonts w:ascii="ＭＳ 明朝" w:eastAsia="ＭＳ 明朝" w:hAnsi="ＭＳ 明朝" w:hint="eastAsia"/>
          <w:szCs w:val="21"/>
        </w:rPr>
        <w:t>・参加人数</w:t>
      </w:r>
      <w:r w:rsidR="00456365" w:rsidRPr="005D616F">
        <w:rPr>
          <w:rFonts w:ascii="ＭＳ 明朝" w:eastAsia="ＭＳ 明朝" w:hAnsi="ＭＳ 明朝" w:hint="eastAsia"/>
          <w:szCs w:val="21"/>
        </w:rPr>
        <w:t>は各参加者につき２名以内（企業共同体の場合は１つの共同体で２名以内）とする。</w:t>
      </w:r>
    </w:p>
    <w:p w14:paraId="1FAFFB9E" w14:textId="77777777" w:rsidR="000E03A4" w:rsidRPr="005D616F" w:rsidRDefault="00B006AB" w:rsidP="000E03A4">
      <w:pPr>
        <w:ind w:leftChars="135" w:left="503" w:hangingChars="105" w:hanging="220"/>
        <w:rPr>
          <w:rFonts w:ascii="ＭＳ 明朝" w:eastAsia="ＭＳ 明朝" w:hAnsi="ＭＳ 明朝"/>
          <w:szCs w:val="21"/>
        </w:rPr>
      </w:pPr>
      <w:r w:rsidRPr="005D616F">
        <w:rPr>
          <w:rFonts w:ascii="ＭＳ 明朝" w:eastAsia="ＭＳ 明朝" w:hAnsi="ＭＳ 明朝" w:hint="eastAsia"/>
          <w:szCs w:val="21"/>
        </w:rPr>
        <w:t>・</w:t>
      </w:r>
      <w:r w:rsidR="00802C4F" w:rsidRPr="005D616F">
        <w:rPr>
          <w:rFonts w:ascii="ＭＳ 明朝" w:eastAsia="ＭＳ 明朝" w:hAnsi="ＭＳ 明朝" w:hint="eastAsia"/>
          <w:szCs w:val="21"/>
        </w:rPr>
        <w:t>参加者は現地見学会参加申込書の注意事項を必ず確認し、当日は</w:t>
      </w:r>
      <w:r w:rsidRPr="005D616F">
        <w:rPr>
          <w:rFonts w:ascii="ＭＳ 明朝" w:eastAsia="ＭＳ 明朝" w:hAnsi="ＭＳ 明朝" w:hint="eastAsia"/>
          <w:szCs w:val="21"/>
        </w:rPr>
        <w:t>事務局</w:t>
      </w:r>
      <w:r w:rsidR="00802C4F" w:rsidRPr="005D616F">
        <w:rPr>
          <w:rFonts w:ascii="ＭＳ 明朝" w:eastAsia="ＭＳ 明朝" w:hAnsi="ＭＳ 明朝" w:hint="eastAsia"/>
          <w:szCs w:val="21"/>
        </w:rPr>
        <w:t>担当者の</w:t>
      </w:r>
      <w:r w:rsidRPr="005D616F">
        <w:rPr>
          <w:rFonts w:ascii="ＭＳ 明朝" w:eastAsia="ＭＳ 明朝" w:hAnsi="ＭＳ 明朝" w:hint="eastAsia"/>
          <w:szCs w:val="21"/>
        </w:rPr>
        <w:t>指示に従うこと。</w:t>
      </w:r>
    </w:p>
    <w:p w14:paraId="14DB64CC" w14:textId="62F30266" w:rsidR="00456365" w:rsidRPr="005D616F" w:rsidRDefault="00456365" w:rsidP="000E03A4">
      <w:pPr>
        <w:ind w:leftChars="135" w:left="503" w:hangingChars="105" w:hanging="220"/>
        <w:rPr>
          <w:rFonts w:ascii="ＭＳ 明朝" w:eastAsia="ＭＳ 明朝" w:hAnsi="ＭＳ 明朝"/>
          <w:szCs w:val="21"/>
        </w:rPr>
      </w:pPr>
      <w:r w:rsidRPr="005D616F">
        <w:rPr>
          <w:rFonts w:ascii="ＭＳ 明朝" w:eastAsia="ＭＳ 明朝" w:hAnsi="ＭＳ 明朝" w:hint="eastAsia"/>
          <w:szCs w:val="21"/>
        </w:rPr>
        <w:t>・当日の詳細については、別途メールにて</w:t>
      </w:r>
      <w:r w:rsidR="00B006AB" w:rsidRPr="005D616F">
        <w:rPr>
          <w:rFonts w:ascii="ＭＳ 明朝" w:eastAsia="ＭＳ 明朝" w:hAnsi="ＭＳ 明朝" w:hint="eastAsia"/>
          <w:szCs w:val="21"/>
        </w:rPr>
        <w:t>通知する。</w:t>
      </w:r>
    </w:p>
    <w:p w14:paraId="4F029F60" w14:textId="7F18CBA5" w:rsidR="00B006AB" w:rsidRPr="005D616F" w:rsidRDefault="00B006AB" w:rsidP="00275474">
      <w:pPr>
        <w:rPr>
          <w:rFonts w:ascii="ＭＳ 明朝" w:eastAsia="ＭＳ 明朝" w:hAnsi="ＭＳ 明朝"/>
          <w:szCs w:val="21"/>
        </w:rPr>
      </w:pPr>
      <w:r w:rsidRPr="005D616F">
        <w:rPr>
          <w:rFonts w:ascii="ＭＳ 明朝" w:eastAsia="ＭＳ 明朝" w:hAnsi="ＭＳ 明朝" w:hint="eastAsia"/>
          <w:szCs w:val="21"/>
        </w:rPr>
        <w:t>（４）質問回答</w:t>
      </w:r>
    </w:p>
    <w:p w14:paraId="575A3A4C" w14:textId="77777777" w:rsidR="006B2C60" w:rsidRPr="005D616F" w:rsidRDefault="00B006AB"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①質問受付期間</w:t>
      </w:r>
    </w:p>
    <w:p w14:paraId="6CB00E8D" w14:textId="77777777" w:rsidR="00EE4EE9" w:rsidRPr="005D616F" w:rsidRDefault="00B006AB" w:rsidP="00EE4EE9">
      <w:pPr>
        <w:ind w:leftChars="136" w:left="555" w:hangingChars="128" w:hanging="269"/>
        <w:rPr>
          <w:rFonts w:ascii="ＭＳ 明朝" w:eastAsia="ＭＳ 明朝" w:hAnsi="ＭＳ 明朝"/>
          <w:szCs w:val="21"/>
        </w:rPr>
      </w:pPr>
      <w:r w:rsidRPr="005D616F">
        <w:rPr>
          <w:rFonts w:ascii="ＭＳ 明朝" w:eastAsia="ＭＳ 明朝" w:hAnsi="ＭＳ 明朝" w:hint="eastAsia"/>
          <w:szCs w:val="21"/>
        </w:rPr>
        <w:t>・</w:t>
      </w:r>
      <w:r w:rsidR="004760AA" w:rsidRPr="005D616F">
        <w:rPr>
          <w:rFonts w:ascii="ＭＳ 明朝" w:eastAsia="ＭＳ 明朝" w:hAnsi="ＭＳ 明朝" w:hint="eastAsia"/>
          <w:szCs w:val="21"/>
        </w:rPr>
        <w:t>プロポーザル参加申請</w:t>
      </w:r>
      <w:r w:rsidRPr="005D616F">
        <w:rPr>
          <w:rFonts w:ascii="ＭＳ 明朝" w:eastAsia="ＭＳ 明朝" w:hAnsi="ＭＳ 明朝" w:hint="eastAsia"/>
          <w:szCs w:val="21"/>
        </w:rPr>
        <w:t>に関わるもの</w:t>
      </w:r>
    </w:p>
    <w:p w14:paraId="04E585D4" w14:textId="3D8F7D12" w:rsidR="006B2C60" w:rsidRPr="005D616F" w:rsidRDefault="00B006AB" w:rsidP="00EE4EE9">
      <w:pPr>
        <w:ind w:leftChars="236" w:left="555" w:hangingChars="28" w:hanging="59"/>
        <w:rPr>
          <w:rFonts w:ascii="ＭＳ 明朝" w:eastAsia="ＭＳ 明朝" w:hAnsi="ＭＳ 明朝"/>
          <w:szCs w:val="21"/>
        </w:rPr>
      </w:pPr>
      <w:r w:rsidRPr="005D616F">
        <w:rPr>
          <w:rFonts w:ascii="ＭＳ 明朝" w:eastAsia="ＭＳ 明朝" w:hAnsi="ＭＳ 明朝" w:hint="eastAsia"/>
          <w:szCs w:val="21"/>
        </w:rPr>
        <w:t>令和５年12月</w:t>
      </w:r>
      <w:r w:rsidR="00442AA3">
        <w:rPr>
          <w:rFonts w:ascii="ＭＳ 明朝" w:eastAsia="ＭＳ 明朝" w:hAnsi="ＭＳ 明朝" w:hint="eastAsia"/>
          <w:szCs w:val="21"/>
        </w:rPr>
        <w:t>22</w:t>
      </w:r>
      <w:r w:rsidRPr="005D616F">
        <w:rPr>
          <w:rFonts w:ascii="ＭＳ 明朝" w:eastAsia="ＭＳ 明朝" w:hAnsi="ＭＳ 明朝" w:hint="eastAsia"/>
          <w:szCs w:val="21"/>
        </w:rPr>
        <w:t>日（</w:t>
      </w:r>
      <w:r w:rsidR="00442AA3">
        <w:rPr>
          <w:rFonts w:ascii="ＭＳ 明朝" w:eastAsia="ＭＳ 明朝" w:hAnsi="ＭＳ 明朝" w:hint="eastAsia"/>
          <w:szCs w:val="21"/>
        </w:rPr>
        <w:t>金</w:t>
      </w:r>
      <w:r w:rsidRPr="005D616F">
        <w:rPr>
          <w:rFonts w:ascii="ＭＳ 明朝" w:eastAsia="ＭＳ 明朝" w:hAnsi="ＭＳ 明朝" w:hint="eastAsia"/>
          <w:szCs w:val="21"/>
        </w:rPr>
        <w:t>）から12月</w:t>
      </w:r>
      <w:r w:rsidR="00D86D5D" w:rsidRPr="005D616F">
        <w:rPr>
          <w:rFonts w:ascii="ＭＳ 明朝" w:eastAsia="ＭＳ 明朝" w:hAnsi="ＭＳ 明朝" w:hint="eastAsia"/>
          <w:szCs w:val="21"/>
        </w:rPr>
        <w:t>2</w:t>
      </w:r>
      <w:r w:rsidR="00442AA3">
        <w:rPr>
          <w:rFonts w:ascii="ＭＳ 明朝" w:eastAsia="ＭＳ 明朝" w:hAnsi="ＭＳ 明朝" w:hint="eastAsia"/>
          <w:szCs w:val="21"/>
        </w:rPr>
        <w:t>7</w:t>
      </w:r>
      <w:r w:rsidRPr="005D616F">
        <w:rPr>
          <w:rFonts w:ascii="ＭＳ 明朝" w:eastAsia="ＭＳ 明朝" w:hAnsi="ＭＳ 明朝" w:hint="eastAsia"/>
          <w:szCs w:val="21"/>
        </w:rPr>
        <w:t>日（</w:t>
      </w:r>
      <w:r w:rsidR="00442AA3">
        <w:rPr>
          <w:rFonts w:ascii="ＭＳ 明朝" w:eastAsia="ＭＳ 明朝" w:hAnsi="ＭＳ 明朝" w:hint="eastAsia"/>
          <w:szCs w:val="21"/>
        </w:rPr>
        <w:t>水</w:t>
      </w:r>
      <w:r w:rsidRPr="005D616F">
        <w:rPr>
          <w:rFonts w:ascii="ＭＳ 明朝" w:eastAsia="ＭＳ 明朝" w:hAnsi="ＭＳ 明朝" w:hint="eastAsia"/>
          <w:szCs w:val="21"/>
        </w:rPr>
        <w:t>）1</w:t>
      </w:r>
      <w:r w:rsidR="00E73552">
        <w:rPr>
          <w:rFonts w:ascii="ＭＳ 明朝" w:eastAsia="ＭＳ 明朝" w:hAnsi="ＭＳ 明朝" w:hint="eastAsia"/>
          <w:szCs w:val="21"/>
        </w:rPr>
        <w:t>9</w:t>
      </w:r>
      <w:r w:rsidRPr="005D616F">
        <w:rPr>
          <w:rFonts w:ascii="ＭＳ 明朝" w:eastAsia="ＭＳ 明朝" w:hAnsi="ＭＳ 明朝" w:hint="eastAsia"/>
          <w:szCs w:val="21"/>
        </w:rPr>
        <w:t>時00分まで。</w:t>
      </w:r>
    </w:p>
    <w:p w14:paraId="47966BE7" w14:textId="77777777" w:rsidR="00EE4EE9" w:rsidRPr="005D616F" w:rsidRDefault="00B006AB"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・一次審査に関わるもの</w:t>
      </w:r>
    </w:p>
    <w:p w14:paraId="3EBBE99A" w14:textId="77777777" w:rsidR="00590F58" w:rsidRPr="005D616F" w:rsidRDefault="00B006AB"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 xml:space="preserve">　令和６年１月1</w:t>
      </w:r>
      <w:r w:rsidR="00FC7C30" w:rsidRPr="005D616F">
        <w:rPr>
          <w:rFonts w:ascii="ＭＳ 明朝" w:eastAsia="ＭＳ 明朝" w:hAnsi="ＭＳ 明朝" w:hint="eastAsia"/>
          <w:szCs w:val="21"/>
        </w:rPr>
        <w:t>2</w:t>
      </w:r>
      <w:r w:rsidRPr="005D616F">
        <w:rPr>
          <w:rFonts w:ascii="ＭＳ 明朝" w:eastAsia="ＭＳ 明朝" w:hAnsi="ＭＳ 明朝" w:hint="eastAsia"/>
          <w:szCs w:val="21"/>
        </w:rPr>
        <w:t>日（</w:t>
      </w:r>
      <w:r w:rsidR="00FC7C30" w:rsidRPr="005D616F">
        <w:rPr>
          <w:rFonts w:ascii="ＭＳ 明朝" w:eastAsia="ＭＳ 明朝" w:hAnsi="ＭＳ 明朝" w:hint="eastAsia"/>
          <w:szCs w:val="21"/>
        </w:rPr>
        <w:t>金</w:t>
      </w:r>
      <w:r w:rsidRPr="005D616F">
        <w:rPr>
          <w:rFonts w:ascii="ＭＳ 明朝" w:eastAsia="ＭＳ 明朝" w:hAnsi="ＭＳ 明朝" w:hint="eastAsia"/>
          <w:szCs w:val="21"/>
        </w:rPr>
        <w:t>）から１月</w:t>
      </w:r>
      <w:r w:rsidR="00FC7C30" w:rsidRPr="005D616F">
        <w:rPr>
          <w:rFonts w:ascii="ＭＳ 明朝" w:eastAsia="ＭＳ 明朝" w:hAnsi="ＭＳ 明朝" w:hint="eastAsia"/>
          <w:szCs w:val="21"/>
        </w:rPr>
        <w:t>19</w:t>
      </w:r>
      <w:r w:rsidRPr="005D616F">
        <w:rPr>
          <w:rFonts w:ascii="ＭＳ 明朝" w:eastAsia="ＭＳ 明朝" w:hAnsi="ＭＳ 明朝" w:hint="eastAsia"/>
          <w:szCs w:val="21"/>
        </w:rPr>
        <w:t>日（金）17時00分まで。</w:t>
      </w:r>
    </w:p>
    <w:p w14:paraId="61BD556C" w14:textId="23020D28" w:rsidR="000E03A4" w:rsidRPr="005D616F" w:rsidRDefault="00802C4F"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②</w:t>
      </w:r>
      <w:r w:rsidR="00B006AB" w:rsidRPr="005D616F">
        <w:rPr>
          <w:rFonts w:ascii="ＭＳ 明朝" w:eastAsia="ＭＳ 明朝" w:hAnsi="ＭＳ 明朝" w:hint="eastAsia"/>
          <w:szCs w:val="21"/>
        </w:rPr>
        <w:t>質問方法</w:t>
      </w:r>
    </w:p>
    <w:p w14:paraId="0ACAF8EB" w14:textId="77777777" w:rsidR="000E03A4" w:rsidRPr="005D616F" w:rsidRDefault="00B006AB"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・質問は電子メールとし開封通知を付けるか、受信確認の電話をすること。</w:t>
      </w:r>
    </w:p>
    <w:p w14:paraId="71574A89" w14:textId="61DFA2DB" w:rsidR="000E03A4" w:rsidRPr="005D616F" w:rsidRDefault="00813E91" w:rsidP="0080603F">
      <w:pPr>
        <w:ind w:leftChars="135" w:left="506" w:hangingChars="106" w:hanging="223"/>
        <w:rPr>
          <w:rFonts w:ascii="ＭＳ 明朝" w:eastAsia="ＭＳ 明朝" w:hAnsi="ＭＳ 明朝"/>
          <w:szCs w:val="21"/>
        </w:rPr>
      </w:pPr>
      <w:r w:rsidRPr="005D616F">
        <w:rPr>
          <w:rFonts w:ascii="ＭＳ 明朝" w:eastAsia="ＭＳ 明朝" w:hAnsi="ＭＳ 明朝" w:hint="eastAsia"/>
          <w:szCs w:val="21"/>
        </w:rPr>
        <w:t>・書式は</w:t>
      </w:r>
      <w:r w:rsidR="0080603F" w:rsidRPr="005D616F">
        <w:rPr>
          <w:rFonts w:ascii="ＭＳ 明朝" w:eastAsia="ＭＳ 明朝" w:hAnsi="ＭＳ 明朝" w:hint="eastAsia"/>
          <w:szCs w:val="21"/>
        </w:rPr>
        <w:t>任意とするが、質問の意図、参照する資料を明確にすること。なお、質問の意図が組み取れない場合は、別途連絡をすることもあるが、この際に回答はしない。</w:t>
      </w:r>
    </w:p>
    <w:p w14:paraId="0CEF14B8" w14:textId="67AC2DA9" w:rsidR="000E03A4" w:rsidRPr="005D616F" w:rsidRDefault="00813E91"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・文書は日本語で記述し、会社、部署、氏名、電話、</w:t>
      </w:r>
      <w:r w:rsidRPr="005D616F">
        <w:rPr>
          <w:rFonts w:ascii="ＭＳ 明朝" w:eastAsia="ＭＳ 明朝" w:hAnsi="ＭＳ 明朝"/>
          <w:szCs w:val="21"/>
        </w:rPr>
        <w:t>FAX 番号、メールアドレスを併</w:t>
      </w:r>
      <w:r w:rsidR="000E03A4" w:rsidRPr="005D616F">
        <w:rPr>
          <w:rFonts w:ascii="ＭＳ 明朝" w:eastAsia="ＭＳ 明朝" w:hAnsi="ＭＳ 明朝" w:hint="eastAsia"/>
          <w:szCs w:val="21"/>
        </w:rPr>
        <w:t>記する</w:t>
      </w:r>
      <w:r w:rsidR="00D86D5D" w:rsidRPr="005D616F">
        <w:rPr>
          <w:rFonts w:ascii="ＭＳ 明朝" w:eastAsia="ＭＳ 明朝" w:hAnsi="ＭＳ 明朝" w:hint="eastAsia"/>
          <w:szCs w:val="21"/>
        </w:rPr>
        <w:t>。</w:t>
      </w:r>
    </w:p>
    <w:p w14:paraId="6F8DE33C" w14:textId="1C5F3E8B" w:rsidR="006B2C60" w:rsidRPr="005D616F" w:rsidRDefault="00802C4F"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③送付先</w:t>
      </w:r>
    </w:p>
    <w:p w14:paraId="0A1A0622" w14:textId="77777777" w:rsidR="006B2C60" w:rsidRPr="005D616F" w:rsidRDefault="00802C4F"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・事務局とする。</w:t>
      </w:r>
    </w:p>
    <w:p w14:paraId="698F202C" w14:textId="5EDF414C" w:rsidR="006B2C60" w:rsidRPr="005D616F" w:rsidRDefault="00802C4F"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 xml:space="preserve">・メールアドレス　</w:t>
      </w:r>
      <w:hyperlink r:id="rId7" w:history="1">
        <w:r w:rsidR="006B2C60" w:rsidRPr="005D616F">
          <w:rPr>
            <w:rStyle w:val="af1"/>
            <w:rFonts w:ascii="ＭＳ 明朝" w:eastAsia="ＭＳ 明朝" w:hAnsi="ＭＳ 明朝"/>
            <w:szCs w:val="21"/>
          </w:rPr>
          <w:t>ksomu@city.komoro.nagano.jp</w:t>
        </w:r>
      </w:hyperlink>
    </w:p>
    <w:p w14:paraId="2066350A" w14:textId="5E73225B" w:rsidR="000E03A4" w:rsidRDefault="00813E91"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・メールの件名は「</w:t>
      </w:r>
      <w:r w:rsidR="006537BB" w:rsidRPr="005D616F">
        <w:rPr>
          <w:rFonts w:ascii="ＭＳ 明朝" w:eastAsia="ＭＳ 明朝" w:hAnsi="ＭＳ 明朝" w:hint="eastAsia"/>
          <w:szCs w:val="21"/>
        </w:rPr>
        <w:t>小諸市立</w:t>
      </w:r>
      <w:r w:rsidRPr="005D616F">
        <w:rPr>
          <w:rFonts w:ascii="ＭＳ 明朝" w:eastAsia="ＭＳ 明朝" w:hAnsi="ＭＳ 明朝" w:hint="eastAsia"/>
          <w:szCs w:val="21"/>
        </w:rPr>
        <w:t>芦原中学校区再編計画プロポーザル質問（会社名）」とすること。</w:t>
      </w:r>
    </w:p>
    <w:p w14:paraId="01F9DC99" w14:textId="77777777" w:rsidR="002D4E8E" w:rsidRPr="005D616F" w:rsidRDefault="002D4E8E" w:rsidP="000E03A4">
      <w:pPr>
        <w:ind w:firstLineChars="129" w:firstLine="271"/>
        <w:rPr>
          <w:rFonts w:ascii="ＭＳ 明朝" w:eastAsia="ＭＳ 明朝" w:hAnsi="ＭＳ 明朝"/>
          <w:szCs w:val="21"/>
        </w:rPr>
      </w:pPr>
    </w:p>
    <w:p w14:paraId="7C6B5A36" w14:textId="33516EE2" w:rsidR="006B2C60" w:rsidRPr="005D616F" w:rsidRDefault="00B006AB"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lastRenderedPageBreak/>
        <w:t>④回答</w:t>
      </w:r>
      <w:r w:rsidR="00802C4F" w:rsidRPr="005D616F">
        <w:rPr>
          <w:rFonts w:ascii="ＭＳ 明朝" w:eastAsia="ＭＳ 明朝" w:hAnsi="ＭＳ 明朝" w:hint="eastAsia"/>
          <w:szCs w:val="21"/>
        </w:rPr>
        <w:t>日</w:t>
      </w:r>
      <w:r w:rsidR="0080603F" w:rsidRPr="005D616F">
        <w:rPr>
          <w:rFonts w:ascii="ＭＳ 明朝" w:eastAsia="ＭＳ 明朝" w:hAnsi="ＭＳ 明朝" w:hint="eastAsia"/>
          <w:szCs w:val="21"/>
        </w:rPr>
        <w:t>及び回答方法</w:t>
      </w:r>
    </w:p>
    <w:p w14:paraId="556E01F5" w14:textId="40E3C431" w:rsidR="006B2C60" w:rsidRPr="005D616F" w:rsidRDefault="00B006AB"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w:t>
      </w:r>
      <w:r w:rsidR="004760AA" w:rsidRPr="005D616F">
        <w:rPr>
          <w:rFonts w:ascii="ＭＳ 明朝" w:eastAsia="ＭＳ 明朝" w:hAnsi="ＭＳ 明朝" w:hint="eastAsia"/>
          <w:szCs w:val="21"/>
        </w:rPr>
        <w:t>プロポーザル参加申請</w:t>
      </w:r>
      <w:r w:rsidRPr="005D616F">
        <w:rPr>
          <w:rFonts w:ascii="ＭＳ 明朝" w:eastAsia="ＭＳ 明朝" w:hAnsi="ＭＳ 明朝" w:hint="eastAsia"/>
          <w:szCs w:val="21"/>
        </w:rPr>
        <w:t>に関わるもの　令和６年１月10日（水）</w:t>
      </w:r>
    </w:p>
    <w:p w14:paraId="4BEB66EF" w14:textId="116867BE" w:rsidR="00B006AB" w:rsidRPr="005D616F" w:rsidRDefault="00B006AB"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・一次審査に関わるもの　令和６年２月２日（金）</w:t>
      </w:r>
    </w:p>
    <w:p w14:paraId="6D60ADAD" w14:textId="0631A6EA" w:rsidR="0080603F" w:rsidRPr="005D616F" w:rsidRDefault="0080603F"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・いずれも小諸市のホームページにて公表する。</w:t>
      </w:r>
    </w:p>
    <w:p w14:paraId="6255CE3E" w14:textId="745EA531" w:rsidR="00B006AB" w:rsidRPr="005D616F" w:rsidRDefault="00B006AB" w:rsidP="00275474">
      <w:pPr>
        <w:rPr>
          <w:rFonts w:ascii="ＭＳ 明朝" w:eastAsia="ＭＳ 明朝" w:hAnsi="ＭＳ 明朝"/>
          <w:szCs w:val="21"/>
        </w:rPr>
      </w:pPr>
      <w:r w:rsidRPr="005D616F">
        <w:rPr>
          <w:rFonts w:ascii="ＭＳ 明朝" w:eastAsia="ＭＳ 明朝" w:hAnsi="ＭＳ 明朝" w:hint="eastAsia"/>
          <w:szCs w:val="21"/>
        </w:rPr>
        <w:t>（５）一次審査</w:t>
      </w:r>
      <w:r w:rsidR="006537BB" w:rsidRPr="005D616F">
        <w:rPr>
          <w:rFonts w:ascii="ＭＳ 明朝" w:eastAsia="ＭＳ 明朝" w:hAnsi="ＭＳ 明朝" w:hint="eastAsia"/>
          <w:szCs w:val="21"/>
        </w:rPr>
        <w:t>用</w:t>
      </w:r>
      <w:r w:rsidRPr="005D616F">
        <w:rPr>
          <w:rFonts w:ascii="ＭＳ 明朝" w:eastAsia="ＭＳ 明朝" w:hAnsi="ＭＳ 明朝" w:hint="eastAsia"/>
          <w:szCs w:val="21"/>
        </w:rPr>
        <w:t>書類の提出</w:t>
      </w:r>
    </w:p>
    <w:p w14:paraId="3D22B83A" w14:textId="09FBBC9C" w:rsidR="00B006AB" w:rsidRPr="005D616F" w:rsidRDefault="00B006AB"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①提出期間</w:t>
      </w:r>
    </w:p>
    <w:p w14:paraId="12C95969" w14:textId="053438C1" w:rsidR="00B006AB" w:rsidRPr="005D616F" w:rsidRDefault="00B006AB"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・令和６年２月</w:t>
      </w:r>
      <w:r w:rsidR="00436890" w:rsidRPr="005D616F">
        <w:rPr>
          <w:rFonts w:ascii="ＭＳ 明朝" w:eastAsia="ＭＳ 明朝" w:hAnsi="ＭＳ 明朝" w:hint="eastAsia"/>
          <w:szCs w:val="21"/>
        </w:rPr>
        <w:t>９</w:t>
      </w:r>
      <w:r w:rsidRPr="005D616F">
        <w:rPr>
          <w:rFonts w:ascii="ＭＳ 明朝" w:eastAsia="ＭＳ 明朝" w:hAnsi="ＭＳ 明朝" w:hint="eastAsia"/>
          <w:szCs w:val="21"/>
        </w:rPr>
        <w:t>日</w:t>
      </w:r>
      <w:r w:rsidR="00436890" w:rsidRPr="005D616F">
        <w:rPr>
          <w:rFonts w:ascii="ＭＳ 明朝" w:eastAsia="ＭＳ 明朝" w:hAnsi="ＭＳ 明朝" w:hint="eastAsia"/>
          <w:szCs w:val="21"/>
        </w:rPr>
        <w:t>（金）から２</w:t>
      </w:r>
      <w:r w:rsidRPr="005D616F">
        <w:rPr>
          <w:rFonts w:ascii="ＭＳ 明朝" w:eastAsia="ＭＳ 明朝" w:hAnsi="ＭＳ 明朝" w:hint="eastAsia"/>
          <w:szCs w:val="21"/>
        </w:rPr>
        <w:t>月</w:t>
      </w:r>
      <w:r w:rsidR="00436890" w:rsidRPr="005D616F">
        <w:rPr>
          <w:rFonts w:ascii="ＭＳ 明朝" w:eastAsia="ＭＳ 明朝" w:hAnsi="ＭＳ 明朝" w:hint="eastAsia"/>
          <w:szCs w:val="21"/>
        </w:rPr>
        <w:t>16</w:t>
      </w:r>
      <w:r w:rsidRPr="005D616F">
        <w:rPr>
          <w:rFonts w:ascii="ＭＳ 明朝" w:eastAsia="ＭＳ 明朝" w:hAnsi="ＭＳ 明朝" w:hint="eastAsia"/>
          <w:szCs w:val="21"/>
        </w:rPr>
        <w:t>日（金）</w:t>
      </w:r>
    </w:p>
    <w:p w14:paraId="4F8D92A5" w14:textId="7485DEEF" w:rsidR="00B006AB" w:rsidRPr="005D616F" w:rsidRDefault="00802C4F"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②提出</w:t>
      </w:r>
      <w:r w:rsidR="002646CA" w:rsidRPr="005D616F">
        <w:rPr>
          <w:rFonts w:ascii="ＭＳ 明朝" w:eastAsia="ＭＳ 明朝" w:hAnsi="ＭＳ 明朝" w:hint="eastAsia"/>
          <w:szCs w:val="21"/>
        </w:rPr>
        <w:t>場所</w:t>
      </w:r>
    </w:p>
    <w:p w14:paraId="5F7FC334" w14:textId="31C959C1" w:rsidR="00B006AB" w:rsidRPr="005D616F" w:rsidRDefault="00B006AB"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・事務局</w:t>
      </w:r>
      <w:r w:rsidR="00802C4F" w:rsidRPr="005D616F">
        <w:rPr>
          <w:rFonts w:ascii="ＭＳ 明朝" w:eastAsia="ＭＳ 明朝" w:hAnsi="ＭＳ 明朝" w:hint="eastAsia"/>
          <w:szCs w:val="21"/>
        </w:rPr>
        <w:t>とする。</w:t>
      </w:r>
    </w:p>
    <w:p w14:paraId="5AEE3383" w14:textId="77777777" w:rsidR="006B2C60" w:rsidRPr="005D616F" w:rsidRDefault="00B006AB"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③提出方法</w:t>
      </w:r>
    </w:p>
    <w:p w14:paraId="249C9929" w14:textId="6A43D55C" w:rsidR="006B2C60" w:rsidRPr="005D616F" w:rsidRDefault="003E39F6"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・郵送</w:t>
      </w:r>
      <w:r w:rsidR="000E03A4" w:rsidRPr="005D616F">
        <w:rPr>
          <w:rFonts w:ascii="ＭＳ 明朝" w:eastAsia="ＭＳ 明朝" w:hAnsi="ＭＳ 明朝" w:hint="eastAsia"/>
          <w:szCs w:val="21"/>
        </w:rPr>
        <w:t>（「配達証明書付き書留郵便」に限る。また、提出期間内必着</w:t>
      </w:r>
      <w:r w:rsidRPr="005D616F">
        <w:rPr>
          <w:rFonts w:ascii="ＭＳ 明朝" w:eastAsia="ＭＳ 明朝" w:hAnsi="ＭＳ 明朝" w:hint="eastAsia"/>
          <w:szCs w:val="21"/>
        </w:rPr>
        <w:t>）</w:t>
      </w:r>
      <w:r w:rsidR="000E03A4" w:rsidRPr="005D616F">
        <w:rPr>
          <w:rFonts w:ascii="ＭＳ 明朝" w:eastAsia="ＭＳ 明朝" w:hAnsi="ＭＳ 明朝" w:hint="eastAsia"/>
          <w:szCs w:val="21"/>
        </w:rPr>
        <w:t>と</w:t>
      </w:r>
      <w:r w:rsidR="00387E86">
        <w:rPr>
          <w:rFonts w:ascii="ＭＳ 明朝" w:eastAsia="ＭＳ 明朝" w:hAnsi="ＭＳ 明朝" w:hint="eastAsia"/>
          <w:szCs w:val="21"/>
        </w:rPr>
        <w:t>する</w:t>
      </w:r>
      <w:r w:rsidR="00436890" w:rsidRPr="005D616F">
        <w:rPr>
          <w:rFonts w:ascii="ＭＳ 明朝" w:eastAsia="ＭＳ 明朝" w:hAnsi="ＭＳ 明朝" w:hint="eastAsia"/>
          <w:szCs w:val="21"/>
        </w:rPr>
        <w:t>。</w:t>
      </w:r>
    </w:p>
    <w:p w14:paraId="5FA2DF47" w14:textId="022D9928" w:rsidR="00B006AB" w:rsidRDefault="003E39F6" w:rsidP="000E03A4">
      <w:pPr>
        <w:ind w:leftChars="253" w:left="546" w:hangingChars="7" w:hanging="15"/>
        <w:rPr>
          <w:rFonts w:ascii="ＭＳ 明朝" w:eastAsia="ＭＳ 明朝" w:hAnsi="ＭＳ 明朝"/>
          <w:szCs w:val="21"/>
        </w:rPr>
      </w:pPr>
      <w:r w:rsidRPr="005D616F">
        <w:rPr>
          <w:rFonts w:ascii="ＭＳ 明朝" w:eastAsia="ＭＳ 明朝" w:hAnsi="ＭＳ 明朝" w:hint="eastAsia"/>
          <w:szCs w:val="21"/>
        </w:rPr>
        <w:t>ただし、提出期限の最終日のみ、持参での受付も行</w:t>
      </w:r>
      <w:r w:rsidR="00436890" w:rsidRPr="005D616F">
        <w:rPr>
          <w:rFonts w:ascii="ＭＳ 明朝" w:eastAsia="ＭＳ 明朝" w:hAnsi="ＭＳ 明朝" w:hint="eastAsia"/>
          <w:szCs w:val="21"/>
        </w:rPr>
        <w:t>う</w:t>
      </w:r>
      <w:r w:rsidRPr="005D616F">
        <w:rPr>
          <w:rFonts w:ascii="ＭＳ 明朝" w:eastAsia="ＭＳ 明朝" w:hAnsi="ＭＳ 明朝" w:hint="eastAsia"/>
          <w:szCs w:val="21"/>
        </w:rPr>
        <w:t>。持参の受付時間は8時30分から</w:t>
      </w:r>
      <w:r w:rsidR="00A832E0" w:rsidRPr="005D616F">
        <w:rPr>
          <w:rFonts w:ascii="ＭＳ 明朝" w:eastAsia="ＭＳ 明朝" w:hAnsi="ＭＳ 明朝" w:hint="eastAsia"/>
          <w:szCs w:val="21"/>
        </w:rPr>
        <w:t>12時00分、13時00分から</w:t>
      </w:r>
      <w:r w:rsidRPr="005D616F">
        <w:rPr>
          <w:rFonts w:ascii="ＭＳ 明朝" w:eastAsia="ＭＳ 明朝" w:hAnsi="ＭＳ 明朝" w:hint="eastAsia"/>
          <w:szCs w:val="21"/>
        </w:rPr>
        <w:t>17時00分まで。</w:t>
      </w:r>
    </w:p>
    <w:p w14:paraId="2A595698" w14:textId="73B87602" w:rsidR="00387E86" w:rsidRPr="00387E86" w:rsidRDefault="00387E86" w:rsidP="00387E86">
      <w:pPr>
        <w:ind w:firstLineChars="129" w:firstLine="271"/>
        <w:rPr>
          <w:rFonts w:ascii="ＭＳ 明朝" w:eastAsia="ＭＳ 明朝" w:hAnsi="ＭＳ 明朝"/>
          <w:szCs w:val="21"/>
        </w:rPr>
      </w:pPr>
      <w:r w:rsidRPr="005D616F">
        <w:rPr>
          <w:rFonts w:ascii="ＭＳ 明朝" w:eastAsia="ＭＳ 明朝" w:hAnsi="ＭＳ 明朝" w:hint="eastAsia"/>
          <w:szCs w:val="21"/>
        </w:rPr>
        <w:t>・</w:t>
      </w:r>
      <w:r>
        <w:rPr>
          <w:rFonts w:ascii="ＭＳ 明朝" w:eastAsia="ＭＳ 明朝" w:hAnsi="ＭＳ 明朝" w:hint="eastAsia"/>
          <w:szCs w:val="21"/>
        </w:rPr>
        <w:t>宛名記載面に「プロポーザル一次審査書類在中」を記載すること。</w:t>
      </w:r>
    </w:p>
    <w:p w14:paraId="27BAE628" w14:textId="77777777" w:rsidR="000E03A4" w:rsidRPr="005D616F" w:rsidRDefault="00B006AB" w:rsidP="000E03A4">
      <w:pPr>
        <w:ind w:firstLineChars="129" w:firstLine="271"/>
        <w:rPr>
          <w:rFonts w:ascii="ＭＳ 明朝" w:eastAsia="ＭＳ 明朝" w:hAnsi="ＭＳ 明朝"/>
          <w:szCs w:val="21"/>
        </w:rPr>
      </w:pPr>
      <w:r w:rsidRPr="005D616F">
        <w:rPr>
          <w:rFonts w:ascii="ＭＳ 明朝" w:eastAsia="ＭＳ 明朝" w:hAnsi="ＭＳ 明朝" w:hint="eastAsia"/>
          <w:szCs w:val="21"/>
        </w:rPr>
        <w:t>④作成方法</w:t>
      </w:r>
    </w:p>
    <w:p w14:paraId="3DD7E454" w14:textId="4E19C34F" w:rsidR="00802C4F" w:rsidRPr="005D616F" w:rsidRDefault="00802C4F" w:rsidP="000E03A4">
      <w:pPr>
        <w:ind w:leftChars="135" w:left="478" w:hangingChars="93" w:hanging="195"/>
        <w:rPr>
          <w:rFonts w:ascii="ＭＳ 明朝" w:eastAsia="ＭＳ 明朝" w:hAnsi="ＭＳ 明朝"/>
          <w:szCs w:val="21"/>
        </w:rPr>
      </w:pPr>
      <w:r w:rsidRPr="005D616F">
        <w:rPr>
          <w:rFonts w:ascii="ＭＳ 明朝" w:eastAsia="ＭＳ 明朝" w:hAnsi="ＭＳ 明朝" w:hint="eastAsia"/>
          <w:szCs w:val="21"/>
        </w:rPr>
        <w:t>・別紙、</w:t>
      </w:r>
      <w:r w:rsidR="00387E86" w:rsidRPr="005D616F">
        <w:rPr>
          <w:rFonts w:ascii="ＭＳ 明朝" w:eastAsia="ＭＳ 明朝" w:hAnsi="ＭＳ 明朝" w:hint="eastAsia"/>
          <w:szCs w:val="21"/>
        </w:rPr>
        <w:t>プロポーザル審査用書類及びプロポーザル審査用書類作成方法</w:t>
      </w:r>
      <w:r w:rsidRPr="005D616F">
        <w:rPr>
          <w:rFonts w:ascii="ＭＳ 明朝" w:eastAsia="ＭＳ 明朝" w:hAnsi="ＭＳ 明朝" w:hint="eastAsia"/>
          <w:szCs w:val="21"/>
        </w:rPr>
        <w:t>を参照のこと。</w:t>
      </w:r>
    </w:p>
    <w:p w14:paraId="5C136F43" w14:textId="47821405" w:rsidR="00436890" w:rsidRPr="005D616F" w:rsidRDefault="00436890" w:rsidP="00436890">
      <w:pPr>
        <w:rPr>
          <w:rFonts w:ascii="ＭＳ 明朝" w:eastAsia="ＭＳ 明朝" w:hAnsi="ＭＳ 明朝"/>
          <w:szCs w:val="21"/>
        </w:rPr>
      </w:pPr>
      <w:r w:rsidRPr="005D616F">
        <w:rPr>
          <w:rFonts w:ascii="ＭＳ 明朝" w:eastAsia="ＭＳ 明朝" w:hAnsi="ＭＳ 明朝" w:hint="eastAsia"/>
          <w:szCs w:val="21"/>
        </w:rPr>
        <w:t>（６）二次審査</w:t>
      </w:r>
      <w:r w:rsidR="006537BB" w:rsidRPr="005D616F">
        <w:rPr>
          <w:rFonts w:ascii="ＭＳ 明朝" w:eastAsia="ＭＳ 明朝" w:hAnsi="ＭＳ 明朝" w:hint="eastAsia"/>
          <w:szCs w:val="21"/>
        </w:rPr>
        <w:t>用</w:t>
      </w:r>
      <w:r w:rsidRPr="005D616F">
        <w:rPr>
          <w:rFonts w:ascii="ＭＳ 明朝" w:eastAsia="ＭＳ 明朝" w:hAnsi="ＭＳ 明朝" w:hint="eastAsia"/>
          <w:szCs w:val="21"/>
        </w:rPr>
        <w:t>書類の提出</w:t>
      </w:r>
    </w:p>
    <w:p w14:paraId="70A037A0" w14:textId="256AA319" w:rsidR="00436890" w:rsidRPr="005D616F" w:rsidRDefault="00436890" w:rsidP="000E03A4">
      <w:pPr>
        <w:ind w:firstLineChars="146" w:firstLine="307"/>
        <w:rPr>
          <w:rFonts w:ascii="ＭＳ 明朝" w:eastAsia="ＭＳ 明朝" w:hAnsi="ＭＳ 明朝"/>
          <w:szCs w:val="21"/>
        </w:rPr>
      </w:pPr>
      <w:r w:rsidRPr="005D616F">
        <w:rPr>
          <w:rFonts w:ascii="ＭＳ 明朝" w:eastAsia="ＭＳ 明朝" w:hAnsi="ＭＳ 明朝" w:hint="eastAsia"/>
          <w:szCs w:val="21"/>
        </w:rPr>
        <w:t>①提出期間</w:t>
      </w:r>
    </w:p>
    <w:p w14:paraId="4D82F09B" w14:textId="2032886C" w:rsidR="00436890" w:rsidRPr="005D616F" w:rsidRDefault="00436890" w:rsidP="000E03A4">
      <w:pPr>
        <w:ind w:firstLineChars="146" w:firstLine="307"/>
        <w:rPr>
          <w:rFonts w:ascii="ＭＳ 明朝" w:eastAsia="ＭＳ 明朝" w:hAnsi="ＭＳ 明朝"/>
          <w:szCs w:val="21"/>
        </w:rPr>
      </w:pPr>
      <w:r w:rsidRPr="005D616F">
        <w:rPr>
          <w:rFonts w:ascii="ＭＳ 明朝" w:eastAsia="ＭＳ 明朝" w:hAnsi="ＭＳ 明朝" w:hint="eastAsia"/>
          <w:szCs w:val="21"/>
        </w:rPr>
        <w:t>・令和６年３月４日（月）から３月22日（金）</w:t>
      </w:r>
    </w:p>
    <w:p w14:paraId="2DAEEFA4" w14:textId="47770647" w:rsidR="00436890" w:rsidRPr="005D616F" w:rsidRDefault="00436890" w:rsidP="000E03A4">
      <w:pPr>
        <w:ind w:firstLineChars="146" w:firstLine="307"/>
        <w:rPr>
          <w:rFonts w:ascii="ＭＳ 明朝" w:eastAsia="ＭＳ 明朝" w:hAnsi="ＭＳ 明朝"/>
          <w:szCs w:val="21"/>
        </w:rPr>
      </w:pPr>
      <w:r w:rsidRPr="005D616F">
        <w:rPr>
          <w:rFonts w:ascii="ＭＳ 明朝" w:eastAsia="ＭＳ 明朝" w:hAnsi="ＭＳ 明朝" w:hint="eastAsia"/>
          <w:szCs w:val="21"/>
        </w:rPr>
        <w:t>②提出場所</w:t>
      </w:r>
    </w:p>
    <w:p w14:paraId="3E3197B5" w14:textId="2C0FDD5E" w:rsidR="00436890" w:rsidRPr="005D616F" w:rsidRDefault="00436890" w:rsidP="000E03A4">
      <w:pPr>
        <w:ind w:firstLineChars="146" w:firstLine="307"/>
        <w:rPr>
          <w:rFonts w:ascii="ＭＳ 明朝" w:eastAsia="ＭＳ 明朝" w:hAnsi="ＭＳ 明朝"/>
          <w:szCs w:val="21"/>
        </w:rPr>
      </w:pPr>
      <w:r w:rsidRPr="005D616F">
        <w:rPr>
          <w:rFonts w:ascii="ＭＳ 明朝" w:eastAsia="ＭＳ 明朝" w:hAnsi="ＭＳ 明朝" w:hint="eastAsia"/>
          <w:szCs w:val="21"/>
        </w:rPr>
        <w:t>・事務局</w:t>
      </w:r>
      <w:r w:rsidR="00387E86">
        <w:rPr>
          <w:rFonts w:ascii="ＭＳ 明朝" w:eastAsia="ＭＳ 明朝" w:hAnsi="ＭＳ 明朝" w:hint="eastAsia"/>
          <w:szCs w:val="21"/>
        </w:rPr>
        <w:t>とする。</w:t>
      </w:r>
    </w:p>
    <w:p w14:paraId="4EF1DEAE" w14:textId="4D973DFB" w:rsidR="00436890" w:rsidRPr="005D616F" w:rsidRDefault="00436890" w:rsidP="000E03A4">
      <w:pPr>
        <w:ind w:firstLineChars="146" w:firstLine="307"/>
        <w:rPr>
          <w:rFonts w:ascii="ＭＳ 明朝" w:eastAsia="ＭＳ 明朝" w:hAnsi="ＭＳ 明朝"/>
          <w:szCs w:val="21"/>
        </w:rPr>
      </w:pPr>
      <w:r w:rsidRPr="005D616F">
        <w:rPr>
          <w:rFonts w:ascii="ＭＳ 明朝" w:eastAsia="ＭＳ 明朝" w:hAnsi="ＭＳ 明朝" w:hint="eastAsia"/>
          <w:szCs w:val="21"/>
        </w:rPr>
        <w:t>③提出方法</w:t>
      </w:r>
    </w:p>
    <w:p w14:paraId="11185B59" w14:textId="07E14F1D" w:rsidR="00436890" w:rsidRPr="005D616F" w:rsidRDefault="00436890" w:rsidP="000E03A4">
      <w:pPr>
        <w:ind w:firstLineChars="146" w:firstLine="307"/>
        <w:rPr>
          <w:rFonts w:ascii="ＭＳ 明朝" w:eastAsia="ＭＳ 明朝" w:hAnsi="ＭＳ 明朝"/>
          <w:szCs w:val="21"/>
        </w:rPr>
      </w:pPr>
      <w:r w:rsidRPr="005D616F">
        <w:rPr>
          <w:rFonts w:ascii="ＭＳ 明朝" w:eastAsia="ＭＳ 明朝" w:hAnsi="ＭＳ 明朝" w:hint="eastAsia"/>
          <w:szCs w:val="21"/>
        </w:rPr>
        <w:t>・郵送（「配達証明書付き書留郵便」に限る。また、提出期間内必着）</w:t>
      </w:r>
      <w:r w:rsidR="00FF0019" w:rsidRPr="005D616F">
        <w:rPr>
          <w:rFonts w:ascii="ＭＳ 明朝" w:eastAsia="ＭＳ 明朝" w:hAnsi="ＭＳ 明朝" w:hint="eastAsia"/>
          <w:szCs w:val="21"/>
        </w:rPr>
        <w:t>とする</w:t>
      </w:r>
      <w:r w:rsidRPr="005D616F">
        <w:rPr>
          <w:rFonts w:ascii="ＭＳ 明朝" w:eastAsia="ＭＳ 明朝" w:hAnsi="ＭＳ 明朝" w:hint="eastAsia"/>
          <w:szCs w:val="21"/>
        </w:rPr>
        <w:t>。</w:t>
      </w:r>
    </w:p>
    <w:p w14:paraId="45E50D62" w14:textId="57E863E3" w:rsidR="00436890" w:rsidRDefault="00436890" w:rsidP="00A832E0">
      <w:pPr>
        <w:ind w:leftChars="253" w:left="546" w:hangingChars="7" w:hanging="15"/>
        <w:rPr>
          <w:rFonts w:ascii="ＭＳ 明朝" w:eastAsia="ＭＳ 明朝" w:hAnsi="ＭＳ 明朝"/>
          <w:szCs w:val="21"/>
        </w:rPr>
      </w:pPr>
      <w:r w:rsidRPr="005D616F">
        <w:rPr>
          <w:rFonts w:ascii="ＭＳ 明朝" w:eastAsia="ＭＳ 明朝" w:hAnsi="ＭＳ 明朝" w:hint="eastAsia"/>
          <w:szCs w:val="21"/>
        </w:rPr>
        <w:t>ただし、提出期限の最終日のみ、持参での受付も行う。</w:t>
      </w:r>
      <w:r w:rsidR="00A832E0" w:rsidRPr="005D616F">
        <w:rPr>
          <w:rFonts w:ascii="ＭＳ 明朝" w:eastAsia="ＭＳ 明朝" w:hAnsi="ＭＳ 明朝" w:hint="eastAsia"/>
          <w:szCs w:val="21"/>
        </w:rPr>
        <w:t>持参の受付時間は8時30分から12時00分、13時00分から17時00分まで。</w:t>
      </w:r>
    </w:p>
    <w:p w14:paraId="094CE591" w14:textId="58021E84" w:rsidR="00387E86" w:rsidRPr="00387E86" w:rsidRDefault="00387E86" w:rsidP="00387E86">
      <w:pPr>
        <w:ind w:firstLineChars="129" w:firstLine="271"/>
        <w:rPr>
          <w:rFonts w:ascii="ＭＳ 明朝" w:eastAsia="ＭＳ 明朝" w:hAnsi="ＭＳ 明朝"/>
          <w:szCs w:val="21"/>
        </w:rPr>
      </w:pPr>
      <w:r w:rsidRPr="005D616F">
        <w:rPr>
          <w:rFonts w:ascii="ＭＳ 明朝" w:eastAsia="ＭＳ 明朝" w:hAnsi="ＭＳ 明朝" w:hint="eastAsia"/>
          <w:szCs w:val="21"/>
        </w:rPr>
        <w:t>・</w:t>
      </w:r>
      <w:r>
        <w:rPr>
          <w:rFonts w:ascii="ＭＳ 明朝" w:eastAsia="ＭＳ 明朝" w:hAnsi="ＭＳ 明朝" w:hint="eastAsia"/>
          <w:szCs w:val="21"/>
        </w:rPr>
        <w:t>宛名記載面に「プロポーザル二次審査書類在中」を記載すること。</w:t>
      </w:r>
    </w:p>
    <w:p w14:paraId="5E518500" w14:textId="77777777" w:rsidR="000E03A4" w:rsidRPr="005D616F" w:rsidRDefault="00436890" w:rsidP="000E03A4">
      <w:pPr>
        <w:ind w:firstLineChars="146" w:firstLine="307"/>
        <w:rPr>
          <w:rFonts w:ascii="ＭＳ 明朝" w:eastAsia="ＭＳ 明朝" w:hAnsi="ＭＳ 明朝"/>
          <w:szCs w:val="21"/>
        </w:rPr>
      </w:pPr>
      <w:r w:rsidRPr="005D616F">
        <w:rPr>
          <w:rFonts w:ascii="ＭＳ 明朝" w:eastAsia="ＭＳ 明朝" w:hAnsi="ＭＳ 明朝" w:hint="eastAsia"/>
          <w:szCs w:val="21"/>
        </w:rPr>
        <w:t>④作成方法</w:t>
      </w:r>
    </w:p>
    <w:p w14:paraId="4E82C353" w14:textId="4A21CDB8" w:rsidR="00802C4F" w:rsidRPr="005D616F" w:rsidRDefault="00802C4F" w:rsidP="000E03A4">
      <w:pPr>
        <w:ind w:leftChars="153" w:left="548" w:hangingChars="108" w:hanging="227"/>
        <w:rPr>
          <w:rFonts w:ascii="ＭＳ 明朝" w:eastAsia="ＭＳ 明朝" w:hAnsi="ＭＳ 明朝"/>
          <w:szCs w:val="21"/>
        </w:rPr>
      </w:pPr>
      <w:r w:rsidRPr="005D616F">
        <w:rPr>
          <w:rFonts w:ascii="ＭＳ 明朝" w:eastAsia="ＭＳ 明朝" w:hAnsi="ＭＳ 明朝" w:hint="eastAsia"/>
          <w:szCs w:val="21"/>
        </w:rPr>
        <w:t>・別紙、</w:t>
      </w:r>
      <w:r w:rsidR="00387E86" w:rsidRPr="005D616F">
        <w:rPr>
          <w:rFonts w:ascii="ＭＳ 明朝" w:eastAsia="ＭＳ 明朝" w:hAnsi="ＭＳ 明朝" w:hint="eastAsia"/>
          <w:szCs w:val="21"/>
        </w:rPr>
        <w:t>プロポーザル審査用書類及びプロポーザル審査用書類作成方法</w:t>
      </w:r>
      <w:r w:rsidRPr="005D616F">
        <w:rPr>
          <w:rFonts w:ascii="ＭＳ 明朝" w:eastAsia="ＭＳ 明朝" w:hAnsi="ＭＳ 明朝" w:hint="eastAsia"/>
          <w:szCs w:val="21"/>
        </w:rPr>
        <w:t>を参照のこと。</w:t>
      </w:r>
    </w:p>
    <w:p w14:paraId="220F4C9F" w14:textId="6F4E9E61" w:rsidR="007552AC" w:rsidRPr="005D616F" w:rsidRDefault="007552AC" w:rsidP="00436890">
      <w:pPr>
        <w:rPr>
          <w:rFonts w:ascii="ＭＳ 明朝" w:eastAsia="ＭＳ 明朝" w:hAnsi="ＭＳ 明朝"/>
          <w:szCs w:val="21"/>
        </w:rPr>
      </w:pPr>
    </w:p>
    <w:p w14:paraId="7D01FDEF" w14:textId="05582851" w:rsidR="00436890" w:rsidRPr="005D616F" w:rsidRDefault="00154E06" w:rsidP="00436890">
      <w:pPr>
        <w:rPr>
          <w:rFonts w:ascii="ＭＳ 明朝" w:eastAsia="ＭＳ 明朝" w:hAnsi="ＭＳ 明朝"/>
          <w:szCs w:val="21"/>
        </w:rPr>
      </w:pPr>
      <w:r w:rsidRPr="005D616F">
        <w:rPr>
          <w:rFonts w:ascii="ＭＳ 明朝" w:eastAsia="ＭＳ 明朝" w:hAnsi="ＭＳ 明朝" w:hint="eastAsia"/>
          <w:szCs w:val="21"/>
        </w:rPr>
        <w:t>11</w:t>
      </w:r>
      <w:r w:rsidR="00275474" w:rsidRPr="005D616F">
        <w:rPr>
          <w:rFonts w:ascii="ＭＳ 明朝" w:eastAsia="ＭＳ 明朝" w:hAnsi="ＭＳ 明朝"/>
          <w:szCs w:val="21"/>
        </w:rPr>
        <w:t xml:space="preserve"> その他</w:t>
      </w:r>
    </w:p>
    <w:p w14:paraId="7D38CDA5" w14:textId="68FE409F" w:rsidR="00436890" w:rsidRPr="005D616F" w:rsidRDefault="00275474" w:rsidP="00436890">
      <w:pPr>
        <w:rPr>
          <w:rFonts w:ascii="ＭＳ 明朝" w:eastAsia="ＭＳ 明朝" w:hAnsi="ＭＳ 明朝"/>
          <w:szCs w:val="21"/>
        </w:rPr>
      </w:pPr>
      <w:r w:rsidRPr="005D616F">
        <w:rPr>
          <w:rFonts w:ascii="ＭＳ 明朝" w:eastAsia="ＭＳ 明朝" w:hAnsi="ＭＳ 明朝" w:hint="eastAsia"/>
          <w:szCs w:val="21"/>
        </w:rPr>
        <w:t>（１）</w:t>
      </w:r>
      <w:r w:rsidR="00436890" w:rsidRPr="005D616F">
        <w:rPr>
          <w:rFonts w:ascii="ＭＳ 明朝" w:eastAsia="ＭＳ 明朝" w:hAnsi="ＭＳ 明朝" w:hint="eastAsia"/>
          <w:szCs w:val="21"/>
        </w:rPr>
        <w:t>応募</w:t>
      </w:r>
      <w:r w:rsidRPr="005D616F">
        <w:rPr>
          <w:rFonts w:ascii="ＭＳ 明朝" w:eastAsia="ＭＳ 明朝" w:hAnsi="ＭＳ 明朝" w:hint="eastAsia"/>
          <w:szCs w:val="21"/>
        </w:rPr>
        <w:t>に伴う費用</w:t>
      </w:r>
    </w:p>
    <w:p w14:paraId="746E5890" w14:textId="6E34C1C3" w:rsidR="00436890" w:rsidRPr="005D616F" w:rsidRDefault="00813E91" w:rsidP="00436890">
      <w:pPr>
        <w:ind w:leftChars="135" w:left="417" w:hangingChars="64" w:hanging="134"/>
        <w:rPr>
          <w:rFonts w:ascii="ＭＳ 明朝" w:eastAsia="ＭＳ 明朝" w:hAnsi="ＭＳ 明朝"/>
          <w:szCs w:val="21"/>
        </w:rPr>
      </w:pPr>
      <w:r w:rsidRPr="005D616F">
        <w:rPr>
          <w:rFonts w:ascii="ＭＳ 明朝" w:eastAsia="ＭＳ 明朝" w:hAnsi="ＭＳ 明朝" w:hint="eastAsia"/>
          <w:szCs w:val="21"/>
        </w:rPr>
        <w:t>・</w:t>
      </w:r>
      <w:r w:rsidR="00387E86">
        <w:rPr>
          <w:rFonts w:ascii="ＭＳ 明朝" w:eastAsia="ＭＳ 明朝" w:hAnsi="ＭＳ 明朝" w:hint="eastAsia"/>
          <w:szCs w:val="21"/>
        </w:rPr>
        <w:t>本</w:t>
      </w:r>
      <w:r w:rsidR="00C855FF" w:rsidRPr="005D616F">
        <w:rPr>
          <w:rFonts w:ascii="ＭＳ 明朝" w:eastAsia="ＭＳ 明朝" w:hAnsi="ＭＳ 明朝" w:hint="eastAsia"/>
          <w:szCs w:val="21"/>
        </w:rPr>
        <w:t>プロポーザル審査</w:t>
      </w:r>
      <w:r w:rsidR="00387E86">
        <w:rPr>
          <w:rFonts w:ascii="ＭＳ 明朝" w:eastAsia="ＭＳ 明朝" w:hAnsi="ＭＳ 明朝" w:hint="eastAsia"/>
          <w:szCs w:val="21"/>
        </w:rPr>
        <w:t>のために必要となる費用（書類作成、送料、交通費等）の</w:t>
      </w:r>
      <w:r w:rsidR="00275474" w:rsidRPr="005D616F">
        <w:rPr>
          <w:rFonts w:ascii="ＭＳ 明朝" w:eastAsia="ＭＳ 明朝" w:hAnsi="ＭＳ 明朝" w:hint="eastAsia"/>
          <w:szCs w:val="21"/>
        </w:rPr>
        <w:t>全ては、</w:t>
      </w:r>
      <w:r w:rsidR="00C855FF" w:rsidRPr="005D616F">
        <w:rPr>
          <w:rFonts w:ascii="ＭＳ 明朝" w:eastAsia="ＭＳ 明朝" w:hAnsi="ＭＳ 明朝" w:hint="eastAsia"/>
          <w:szCs w:val="21"/>
        </w:rPr>
        <w:t>作成者及び</w:t>
      </w:r>
      <w:r w:rsidR="00275474" w:rsidRPr="005D616F">
        <w:rPr>
          <w:rFonts w:ascii="ＭＳ 明朝" w:eastAsia="ＭＳ 明朝" w:hAnsi="ＭＳ 明朝" w:hint="eastAsia"/>
          <w:szCs w:val="21"/>
        </w:rPr>
        <w:t>提出者の負担とする。</w:t>
      </w:r>
      <w:r w:rsidRPr="005D616F">
        <w:rPr>
          <w:rFonts w:ascii="ＭＳ 明朝" w:eastAsia="ＭＳ 明朝" w:hAnsi="ＭＳ 明朝" w:hint="eastAsia"/>
          <w:szCs w:val="21"/>
        </w:rPr>
        <w:t>ただし</w:t>
      </w:r>
      <w:r w:rsidR="00436890" w:rsidRPr="005D616F">
        <w:rPr>
          <w:rFonts w:ascii="ＭＳ 明朝" w:eastAsia="ＭＳ 明朝" w:hAnsi="ＭＳ 明朝" w:hint="eastAsia"/>
          <w:szCs w:val="21"/>
        </w:rPr>
        <w:t>二次審査の参加者のうち</w:t>
      </w:r>
      <w:r w:rsidRPr="005D616F">
        <w:rPr>
          <w:rFonts w:ascii="ＭＳ 明朝" w:eastAsia="ＭＳ 明朝" w:hAnsi="ＭＳ 明朝" w:hint="eastAsia"/>
          <w:szCs w:val="21"/>
        </w:rPr>
        <w:t>契約の</w:t>
      </w:r>
      <w:r w:rsidR="00436890" w:rsidRPr="005D616F">
        <w:rPr>
          <w:rFonts w:ascii="ＭＳ 明朝" w:eastAsia="ＭＳ 明朝" w:hAnsi="ＭＳ 明朝" w:hint="eastAsia"/>
          <w:szCs w:val="21"/>
        </w:rPr>
        <w:t>対象者</w:t>
      </w:r>
      <w:r w:rsidRPr="005D616F">
        <w:rPr>
          <w:rFonts w:ascii="ＭＳ 明朝" w:eastAsia="ＭＳ 明朝" w:hAnsi="ＭＳ 明朝" w:hint="eastAsia"/>
          <w:szCs w:val="21"/>
        </w:rPr>
        <w:t>となった参加者</w:t>
      </w:r>
      <w:r w:rsidR="00436890" w:rsidRPr="005D616F">
        <w:rPr>
          <w:rFonts w:ascii="ＭＳ 明朝" w:eastAsia="ＭＳ 明朝" w:hAnsi="ＭＳ 明朝" w:hint="eastAsia"/>
          <w:szCs w:val="21"/>
        </w:rPr>
        <w:t>を除き</w:t>
      </w:r>
      <w:r w:rsidRPr="005D616F">
        <w:rPr>
          <w:rFonts w:ascii="ＭＳ 明朝" w:eastAsia="ＭＳ 明朝" w:hAnsi="ＭＳ 明朝" w:hint="eastAsia"/>
          <w:szCs w:val="21"/>
        </w:rPr>
        <w:t>一定の費用（</w:t>
      </w:r>
      <w:r w:rsidR="00436890" w:rsidRPr="005D616F">
        <w:rPr>
          <w:rFonts w:ascii="ＭＳ 明朝" w:eastAsia="ＭＳ 明朝" w:hAnsi="ＭＳ 明朝" w:hint="eastAsia"/>
          <w:szCs w:val="21"/>
        </w:rPr>
        <w:t>10万円を予定</w:t>
      </w:r>
      <w:r w:rsidRPr="005D616F">
        <w:rPr>
          <w:rFonts w:ascii="ＭＳ 明朝" w:eastAsia="ＭＳ 明朝" w:hAnsi="ＭＳ 明朝" w:hint="eastAsia"/>
          <w:szCs w:val="21"/>
        </w:rPr>
        <w:t>）を支払う。</w:t>
      </w:r>
    </w:p>
    <w:p w14:paraId="5216F332" w14:textId="7DC472A0" w:rsidR="00436890" w:rsidRPr="005D616F" w:rsidRDefault="00275474" w:rsidP="00436890">
      <w:pPr>
        <w:rPr>
          <w:rFonts w:ascii="ＭＳ 明朝" w:eastAsia="ＭＳ 明朝" w:hAnsi="ＭＳ 明朝"/>
          <w:szCs w:val="21"/>
        </w:rPr>
      </w:pPr>
      <w:r w:rsidRPr="005D616F">
        <w:rPr>
          <w:rFonts w:ascii="ＭＳ 明朝" w:eastAsia="ＭＳ 明朝" w:hAnsi="ＭＳ 明朝" w:hint="eastAsia"/>
          <w:szCs w:val="21"/>
        </w:rPr>
        <w:t>（２）</w:t>
      </w:r>
      <w:r w:rsidR="00813E91" w:rsidRPr="005D616F">
        <w:rPr>
          <w:rFonts w:ascii="ＭＳ 明朝" w:eastAsia="ＭＳ 明朝" w:hAnsi="ＭＳ 明朝" w:hint="eastAsia"/>
          <w:szCs w:val="21"/>
        </w:rPr>
        <w:t>その他</w:t>
      </w:r>
    </w:p>
    <w:p w14:paraId="01D6E333" w14:textId="32A3C7F6" w:rsidR="000E03A4" w:rsidRPr="005D616F" w:rsidRDefault="00813E91" w:rsidP="00577E24">
      <w:pPr>
        <w:ind w:firstLineChars="165" w:firstLine="346"/>
        <w:rPr>
          <w:rFonts w:ascii="ＭＳ 明朝" w:eastAsia="ＭＳ 明朝" w:hAnsi="ＭＳ 明朝"/>
          <w:szCs w:val="21"/>
        </w:rPr>
      </w:pPr>
      <w:r w:rsidRPr="005D616F">
        <w:rPr>
          <w:rFonts w:ascii="ＭＳ 明朝" w:eastAsia="ＭＳ 明朝" w:hAnsi="ＭＳ 明朝" w:hint="eastAsia"/>
          <w:szCs w:val="21"/>
        </w:rPr>
        <w:t>①</w:t>
      </w:r>
      <w:r w:rsidR="00275474" w:rsidRPr="005D616F">
        <w:rPr>
          <w:rFonts w:ascii="ＭＳ 明朝" w:eastAsia="ＭＳ 明朝" w:hAnsi="ＭＳ 明朝" w:hint="eastAsia"/>
          <w:szCs w:val="21"/>
        </w:rPr>
        <w:t>提出期限以降にお</w:t>
      </w:r>
      <w:r w:rsidR="00436890" w:rsidRPr="005D616F">
        <w:rPr>
          <w:rFonts w:ascii="ＭＳ 明朝" w:eastAsia="ＭＳ 明朝" w:hAnsi="ＭＳ 明朝" w:hint="eastAsia"/>
          <w:szCs w:val="21"/>
        </w:rPr>
        <w:t>ける</w:t>
      </w:r>
      <w:r w:rsidR="00C855FF" w:rsidRPr="005D616F">
        <w:rPr>
          <w:rFonts w:ascii="ＭＳ 明朝" w:eastAsia="ＭＳ 明朝" w:hAnsi="ＭＳ 明朝" w:hint="eastAsia"/>
          <w:szCs w:val="21"/>
        </w:rPr>
        <w:t>プロポーザル審査用書類</w:t>
      </w:r>
      <w:r w:rsidR="00436890" w:rsidRPr="005D616F">
        <w:rPr>
          <w:rFonts w:ascii="ＭＳ 明朝" w:eastAsia="ＭＳ 明朝" w:hAnsi="ＭＳ 明朝" w:hint="eastAsia"/>
          <w:szCs w:val="21"/>
        </w:rPr>
        <w:t>の差替え及び再提出は認めない。</w:t>
      </w:r>
    </w:p>
    <w:p w14:paraId="7BF3A927" w14:textId="29AF6B4B" w:rsidR="000E03A4" w:rsidRPr="005D616F" w:rsidRDefault="001266FF" w:rsidP="00387E86">
      <w:pPr>
        <w:ind w:leftChars="174" w:left="562" w:hangingChars="94" w:hanging="197"/>
        <w:rPr>
          <w:rFonts w:ascii="ＭＳ 明朝" w:eastAsia="ＭＳ 明朝" w:hAnsi="ＭＳ 明朝"/>
          <w:szCs w:val="21"/>
        </w:rPr>
      </w:pPr>
      <w:r w:rsidRPr="005D616F">
        <w:rPr>
          <w:rFonts w:ascii="ＭＳ 明朝" w:eastAsia="ＭＳ 明朝" w:hAnsi="ＭＳ 明朝" w:hint="eastAsia"/>
          <w:szCs w:val="21"/>
        </w:rPr>
        <w:t>②</w:t>
      </w:r>
      <w:r w:rsidR="00C855FF" w:rsidRPr="005D616F">
        <w:rPr>
          <w:rFonts w:ascii="ＭＳ 明朝" w:eastAsia="ＭＳ 明朝" w:hAnsi="ＭＳ 明朝" w:hint="eastAsia"/>
          <w:szCs w:val="21"/>
        </w:rPr>
        <w:t>プロポーザル審査用書類</w:t>
      </w:r>
      <w:r w:rsidR="00275474" w:rsidRPr="005D616F">
        <w:rPr>
          <w:rFonts w:ascii="ＭＳ 明朝" w:eastAsia="ＭＳ 明朝" w:hAnsi="ＭＳ 明朝" w:hint="eastAsia"/>
          <w:szCs w:val="21"/>
        </w:rPr>
        <w:t>に記載した配置予定の技術者は、</w:t>
      </w:r>
      <w:r w:rsidR="00436890" w:rsidRPr="005D616F">
        <w:rPr>
          <w:rFonts w:ascii="ＭＳ 明朝" w:eastAsia="ＭＳ 明朝" w:hAnsi="ＭＳ 明朝" w:hint="eastAsia"/>
          <w:szCs w:val="21"/>
        </w:rPr>
        <w:t>長期の</w:t>
      </w:r>
      <w:r w:rsidR="00275474" w:rsidRPr="005D616F">
        <w:rPr>
          <w:rFonts w:ascii="ＭＳ 明朝" w:eastAsia="ＭＳ 明朝" w:hAnsi="ＭＳ 明朝" w:hint="eastAsia"/>
          <w:szCs w:val="21"/>
        </w:rPr>
        <w:t>病休、死亡、退職等</w:t>
      </w:r>
      <w:r w:rsidR="00436890" w:rsidRPr="005D616F">
        <w:rPr>
          <w:rFonts w:ascii="ＭＳ 明朝" w:eastAsia="ＭＳ 明朝" w:hAnsi="ＭＳ 明朝" w:hint="eastAsia"/>
          <w:szCs w:val="21"/>
        </w:rPr>
        <w:t>やむを得ない事情のある</w:t>
      </w:r>
      <w:r w:rsidR="00275474" w:rsidRPr="005D616F">
        <w:rPr>
          <w:rFonts w:ascii="ＭＳ 明朝" w:eastAsia="ＭＳ 明朝" w:hAnsi="ＭＳ 明朝" w:hint="eastAsia"/>
          <w:szCs w:val="21"/>
        </w:rPr>
        <w:t>場合を除き、変更すること</w:t>
      </w:r>
      <w:r w:rsidR="00436890" w:rsidRPr="005D616F">
        <w:rPr>
          <w:rFonts w:ascii="ＭＳ 明朝" w:eastAsia="ＭＳ 明朝" w:hAnsi="ＭＳ 明朝" w:hint="eastAsia"/>
          <w:szCs w:val="21"/>
        </w:rPr>
        <w:t>は</w:t>
      </w:r>
      <w:r w:rsidR="00275474" w:rsidRPr="005D616F">
        <w:rPr>
          <w:rFonts w:ascii="ＭＳ 明朝" w:eastAsia="ＭＳ 明朝" w:hAnsi="ＭＳ 明朝" w:hint="eastAsia"/>
          <w:szCs w:val="21"/>
        </w:rPr>
        <w:t>できない。</w:t>
      </w:r>
    </w:p>
    <w:p w14:paraId="67404FF2" w14:textId="7E265F16" w:rsidR="001266FF" w:rsidRPr="005D616F" w:rsidRDefault="001266FF" w:rsidP="001266FF">
      <w:pPr>
        <w:ind w:leftChars="186" w:left="563" w:hangingChars="82" w:hanging="172"/>
        <w:rPr>
          <w:rFonts w:ascii="ＭＳ 明朝" w:eastAsia="ＭＳ 明朝" w:hAnsi="ＭＳ 明朝"/>
          <w:szCs w:val="21"/>
        </w:rPr>
      </w:pPr>
      <w:r w:rsidRPr="005D616F">
        <w:rPr>
          <w:rFonts w:ascii="ＭＳ 明朝" w:eastAsia="ＭＳ 明朝" w:hAnsi="ＭＳ 明朝" w:hint="eastAsia"/>
          <w:szCs w:val="21"/>
        </w:rPr>
        <w:t>③一次及び二次審査ともに原則公開にて実施するため、提出する書類については、公開</w:t>
      </w:r>
      <w:r w:rsidR="00A832E0" w:rsidRPr="005D616F">
        <w:rPr>
          <w:rFonts w:ascii="ＭＳ 明朝" w:eastAsia="ＭＳ 明朝" w:hAnsi="ＭＳ 明朝" w:hint="eastAsia"/>
          <w:szCs w:val="21"/>
        </w:rPr>
        <w:t>される</w:t>
      </w:r>
      <w:r w:rsidRPr="005D616F">
        <w:rPr>
          <w:rFonts w:ascii="ＭＳ 明朝" w:eastAsia="ＭＳ 明朝" w:hAnsi="ＭＳ 明朝" w:hint="eastAsia"/>
          <w:szCs w:val="21"/>
        </w:rPr>
        <w:t>ことを承諾したものとして扱う。</w:t>
      </w:r>
    </w:p>
    <w:p w14:paraId="4A34659C" w14:textId="56594CBA" w:rsidR="000E03A4" w:rsidRPr="005D616F" w:rsidRDefault="001266FF" w:rsidP="00577E24">
      <w:pPr>
        <w:ind w:leftChars="186" w:left="563" w:hangingChars="82" w:hanging="172"/>
        <w:rPr>
          <w:rFonts w:ascii="ＭＳ 明朝" w:eastAsia="ＭＳ 明朝" w:hAnsi="ＭＳ 明朝"/>
          <w:szCs w:val="21"/>
        </w:rPr>
      </w:pPr>
      <w:r w:rsidRPr="005D616F">
        <w:rPr>
          <w:rFonts w:ascii="ＭＳ 明朝" w:eastAsia="ＭＳ 明朝" w:hAnsi="ＭＳ 明朝" w:hint="eastAsia"/>
          <w:szCs w:val="21"/>
        </w:rPr>
        <w:lastRenderedPageBreak/>
        <w:t>④</w:t>
      </w:r>
      <w:r w:rsidR="00436890" w:rsidRPr="005D616F">
        <w:rPr>
          <w:rFonts w:ascii="ＭＳ 明朝" w:eastAsia="ＭＳ 明朝" w:hAnsi="ＭＳ 明朝" w:hint="eastAsia"/>
          <w:szCs w:val="21"/>
        </w:rPr>
        <w:t>提出された</w:t>
      </w:r>
      <w:r w:rsidR="00C855FF" w:rsidRPr="005D616F">
        <w:rPr>
          <w:rFonts w:ascii="ＭＳ 明朝" w:eastAsia="ＭＳ 明朝" w:hAnsi="ＭＳ 明朝" w:hint="eastAsia"/>
          <w:szCs w:val="21"/>
        </w:rPr>
        <w:t>プロポーザル審査用書類</w:t>
      </w:r>
      <w:r w:rsidR="00436890" w:rsidRPr="005D616F">
        <w:rPr>
          <w:rFonts w:ascii="ＭＳ 明朝" w:eastAsia="ＭＳ 明朝" w:hAnsi="ＭＳ 明朝" w:hint="eastAsia"/>
          <w:szCs w:val="21"/>
        </w:rPr>
        <w:t>は、選定を行う作業に必要な範囲において、複製を作成する。</w:t>
      </w:r>
    </w:p>
    <w:p w14:paraId="1BC83F34" w14:textId="38688CB4" w:rsidR="00425454" w:rsidRPr="005D616F" w:rsidRDefault="001266FF" w:rsidP="006D397E">
      <w:pPr>
        <w:ind w:leftChars="186" w:left="563" w:hangingChars="82" w:hanging="172"/>
        <w:rPr>
          <w:rFonts w:ascii="ＭＳ 明朝" w:eastAsia="ＭＳ 明朝" w:hAnsi="ＭＳ 明朝"/>
          <w:szCs w:val="21"/>
        </w:rPr>
      </w:pPr>
      <w:r w:rsidRPr="005D616F">
        <w:rPr>
          <w:rFonts w:ascii="ＭＳ 明朝" w:eastAsia="ＭＳ 明朝" w:hAnsi="ＭＳ 明朝" w:hint="eastAsia"/>
          <w:szCs w:val="21"/>
        </w:rPr>
        <w:t>⑤</w:t>
      </w:r>
      <w:r w:rsidR="00436890" w:rsidRPr="005D616F">
        <w:rPr>
          <w:rFonts w:ascii="ＭＳ 明朝" w:eastAsia="ＭＳ 明朝" w:hAnsi="ＭＳ 明朝" w:hint="eastAsia"/>
          <w:szCs w:val="21"/>
        </w:rPr>
        <w:t>提出された</w:t>
      </w:r>
      <w:r w:rsidR="00C855FF" w:rsidRPr="005D616F">
        <w:rPr>
          <w:rFonts w:ascii="ＭＳ 明朝" w:eastAsia="ＭＳ 明朝" w:hAnsi="ＭＳ 明朝" w:hint="eastAsia"/>
          <w:szCs w:val="21"/>
        </w:rPr>
        <w:t>プロポーザル審査用書類</w:t>
      </w:r>
      <w:r w:rsidR="00436890" w:rsidRPr="005D616F">
        <w:rPr>
          <w:rFonts w:ascii="ＭＳ 明朝" w:eastAsia="ＭＳ 明朝" w:hAnsi="ＭＳ 明朝" w:hint="eastAsia"/>
          <w:szCs w:val="21"/>
        </w:rPr>
        <w:t>は返却しない。なお、提出された</w:t>
      </w:r>
      <w:r w:rsidR="00C855FF" w:rsidRPr="005D616F">
        <w:rPr>
          <w:rFonts w:ascii="ＭＳ 明朝" w:eastAsia="ＭＳ 明朝" w:hAnsi="ＭＳ 明朝" w:hint="eastAsia"/>
          <w:szCs w:val="21"/>
        </w:rPr>
        <w:t>プロポーザル審査用書類</w:t>
      </w:r>
      <w:r w:rsidR="00577E24" w:rsidRPr="005D616F">
        <w:rPr>
          <w:rFonts w:ascii="ＭＳ 明朝" w:eastAsia="ＭＳ 明朝" w:hAnsi="ＭＳ 明朝" w:hint="eastAsia"/>
          <w:szCs w:val="21"/>
        </w:rPr>
        <w:t>の著作権は応募者に帰属するが</w:t>
      </w:r>
      <w:r w:rsidR="007017ED" w:rsidRPr="005D616F">
        <w:rPr>
          <w:rFonts w:ascii="ＭＳ 明朝" w:eastAsia="ＭＳ 明朝" w:hAnsi="ＭＳ 明朝" w:hint="eastAsia"/>
          <w:szCs w:val="21"/>
        </w:rPr>
        <w:t>、</w:t>
      </w:r>
      <w:r w:rsidR="00E7113F" w:rsidRPr="005D616F">
        <w:rPr>
          <w:rFonts w:ascii="ＭＳ 明朝" w:eastAsia="ＭＳ 明朝" w:hAnsi="ＭＳ 明朝" w:hint="eastAsia"/>
          <w:szCs w:val="21"/>
        </w:rPr>
        <w:t>小諸</w:t>
      </w:r>
      <w:r w:rsidR="0080047C" w:rsidRPr="005D616F">
        <w:rPr>
          <w:rFonts w:ascii="ＭＳ 明朝" w:eastAsia="ＭＳ 明朝" w:hAnsi="ＭＳ 明朝" w:hint="eastAsia"/>
          <w:szCs w:val="21"/>
        </w:rPr>
        <w:t>市</w:t>
      </w:r>
      <w:r w:rsidR="00577E24" w:rsidRPr="005D616F">
        <w:rPr>
          <w:rFonts w:ascii="ＭＳ 明朝" w:eastAsia="ＭＳ 明朝" w:hAnsi="ＭＳ 明朝" w:hint="eastAsia"/>
          <w:szCs w:val="21"/>
        </w:rPr>
        <w:t>は</w:t>
      </w:r>
      <w:r w:rsidR="007017ED" w:rsidRPr="005D616F">
        <w:rPr>
          <w:rFonts w:ascii="ＭＳ 明朝" w:eastAsia="ＭＳ 明朝" w:hAnsi="ＭＳ 明朝" w:hint="eastAsia"/>
          <w:szCs w:val="21"/>
        </w:rPr>
        <w:t>本プロポーザルの選定</w:t>
      </w:r>
      <w:r w:rsidR="00425454" w:rsidRPr="005D616F">
        <w:rPr>
          <w:rFonts w:ascii="ＭＳ 明朝" w:eastAsia="ＭＳ 明朝" w:hAnsi="ＭＳ 明朝" w:hint="eastAsia"/>
          <w:szCs w:val="21"/>
        </w:rPr>
        <w:t>及び</w:t>
      </w:r>
      <w:r w:rsidR="007017ED" w:rsidRPr="005D616F">
        <w:rPr>
          <w:rFonts w:ascii="ＭＳ 明朝" w:eastAsia="ＭＳ 明朝" w:hAnsi="ＭＳ 明朝" w:hint="eastAsia"/>
          <w:szCs w:val="21"/>
        </w:rPr>
        <w:t>結果の</w:t>
      </w:r>
      <w:r w:rsidR="00577E24" w:rsidRPr="005D616F">
        <w:rPr>
          <w:rFonts w:ascii="ＭＳ 明朝" w:eastAsia="ＭＳ 明朝" w:hAnsi="ＭＳ 明朝" w:hint="eastAsia"/>
          <w:szCs w:val="21"/>
        </w:rPr>
        <w:t>公開</w:t>
      </w:r>
      <w:r w:rsidR="007017ED" w:rsidRPr="005D616F">
        <w:rPr>
          <w:rFonts w:ascii="ＭＳ 明朝" w:eastAsia="ＭＳ 明朝" w:hAnsi="ＭＳ 明朝" w:hint="eastAsia"/>
          <w:szCs w:val="21"/>
        </w:rPr>
        <w:t>、展示等</w:t>
      </w:r>
      <w:r w:rsidR="00577E24" w:rsidRPr="005D616F">
        <w:rPr>
          <w:rFonts w:ascii="ＭＳ 明朝" w:eastAsia="ＭＳ 明朝" w:hAnsi="ＭＳ 明朝" w:hint="eastAsia"/>
          <w:szCs w:val="21"/>
        </w:rPr>
        <w:t>に使用できるものとする。それ</w:t>
      </w:r>
      <w:r w:rsidR="0080047C" w:rsidRPr="005D616F">
        <w:rPr>
          <w:rFonts w:ascii="ＭＳ 明朝" w:eastAsia="ＭＳ 明朝" w:hAnsi="ＭＳ 明朝" w:hint="eastAsia"/>
          <w:szCs w:val="21"/>
        </w:rPr>
        <w:t>以外の目的に使用する場合は応募者</w:t>
      </w:r>
      <w:r w:rsidR="007017ED" w:rsidRPr="005D616F">
        <w:rPr>
          <w:rFonts w:ascii="ＭＳ 明朝" w:eastAsia="ＭＳ 明朝" w:hAnsi="ＭＳ 明朝" w:hint="eastAsia"/>
          <w:szCs w:val="21"/>
        </w:rPr>
        <w:t>に了解を得るものとする。</w:t>
      </w:r>
    </w:p>
    <w:p w14:paraId="3F591BD5" w14:textId="0B99B4C1" w:rsidR="000E03A4" w:rsidRPr="005D616F" w:rsidRDefault="001266FF" w:rsidP="00577E24">
      <w:pPr>
        <w:ind w:leftChars="186" w:left="563" w:hangingChars="82" w:hanging="172"/>
        <w:rPr>
          <w:rFonts w:ascii="ＭＳ 明朝" w:eastAsia="ＭＳ 明朝" w:hAnsi="ＭＳ 明朝"/>
          <w:szCs w:val="21"/>
        </w:rPr>
      </w:pPr>
      <w:r w:rsidRPr="005D616F">
        <w:rPr>
          <w:rFonts w:ascii="ＭＳ 明朝" w:eastAsia="ＭＳ 明朝" w:hAnsi="ＭＳ 明朝" w:hint="eastAsia"/>
          <w:szCs w:val="21"/>
        </w:rPr>
        <w:t>⑥</w:t>
      </w:r>
      <w:r w:rsidR="00425454" w:rsidRPr="005D616F">
        <w:rPr>
          <w:rFonts w:ascii="ＭＳ 明朝" w:eastAsia="ＭＳ 明朝" w:hAnsi="ＭＳ 明朝" w:hint="eastAsia"/>
          <w:szCs w:val="21"/>
        </w:rPr>
        <w:t>プロポーザル審査用書類</w:t>
      </w:r>
      <w:r w:rsidR="000E03A4" w:rsidRPr="005D616F">
        <w:rPr>
          <w:rFonts w:ascii="ＭＳ 明朝" w:eastAsia="ＭＳ 明朝" w:hAnsi="ＭＳ 明朝" w:hint="eastAsia"/>
          <w:szCs w:val="21"/>
        </w:rPr>
        <w:t>作成</w:t>
      </w:r>
      <w:r w:rsidR="00275474" w:rsidRPr="005D616F">
        <w:rPr>
          <w:rFonts w:ascii="ＭＳ 明朝" w:eastAsia="ＭＳ 明朝" w:hAnsi="ＭＳ 明朝" w:hint="eastAsia"/>
          <w:szCs w:val="21"/>
        </w:rPr>
        <w:t>のために</w:t>
      </w:r>
      <w:r w:rsidR="00E7113F" w:rsidRPr="005D616F">
        <w:rPr>
          <w:rFonts w:ascii="ＭＳ 明朝" w:eastAsia="ＭＳ 明朝" w:hAnsi="ＭＳ 明朝" w:hint="eastAsia"/>
          <w:szCs w:val="21"/>
        </w:rPr>
        <w:t>小諸</w:t>
      </w:r>
      <w:r w:rsidR="0080047C" w:rsidRPr="005D616F">
        <w:rPr>
          <w:rFonts w:ascii="ＭＳ 明朝" w:eastAsia="ＭＳ 明朝" w:hAnsi="ＭＳ 明朝" w:hint="eastAsia"/>
          <w:szCs w:val="21"/>
        </w:rPr>
        <w:t>市</w:t>
      </w:r>
      <w:r w:rsidR="00275474" w:rsidRPr="005D616F">
        <w:rPr>
          <w:rFonts w:ascii="ＭＳ 明朝" w:eastAsia="ＭＳ 明朝" w:hAnsi="ＭＳ 明朝" w:hint="eastAsia"/>
          <w:szCs w:val="21"/>
        </w:rPr>
        <w:t>より受領した資料は、</w:t>
      </w:r>
      <w:r w:rsidR="00E7113F" w:rsidRPr="005D616F">
        <w:rPr>
          <w:rFonts w:ascii="ＭＳ 明朝" w:eastAsia="ＭＳ 明朝" w:hAnsi="ＭＳ 明朝" w:hint="eastAsia"/>
          <w:szCs w:val="21"/>
        </w:rPr>
        <w:t>小諸</w:t>
      </w:r>
      <w:r w:rsidR="0080047C" w:rsidRPr="005D616F">
        <w:rPr>
          <w:rFonts w:ascii="ＭＳ 明朝" w:eastAsia="ＭＳ 明朝" w:hAnsi="ＭＳ 明朝" w:hint="eastAsia"/>
          <w:szCs w:val="21"/>
        </w:rPr>
        <w:t>市</w:t>
      </w:r>
      <w:r w:rsidR="00275474" w:rsidRPr="005D616F">
        <w:rPr>
          <w:rFonts w:ascii="ＭＳ 明朝" w:eastAsia="ＭＳ 明朝" w:hAnsi="ＭＳ 明朝" w:hint="eastAsia"/>
          <w:szCs w:val="21"/>
        </w:rPr>
        <w:t>の許可なく公表及び使用することはできない。</w:t>
      </w:r>
    </w:p>
    <w:p w14:paraId="4D2DCAB5" w14:textId="0E8B225B" w:rsidR="000E03A4" w:rsidRPr="005D616F" w:rsidRDefault="001266FF" w:rsidP="00577E24">
      <w:pPr>
        <w:ind w:leftChars="186" w:left="563" w:hangingChars="82" w:hanging="172"/>
        <w:rPr>
          <w:rFonts w:ascii="ＭＳ 明朝" w:eastAsia="ＭＳ 明朝" w:hAnsi="ＭＳ 明朝"/>
          <w:szCs w:val="21"/>
        </w:rPr>
      </w:pPr>
      <w:r w:rsidRPr="005D616F">
        <w:rPr>
          <w:rFonts w:ascii="ＭＳ 明朝" w:eastAsia="ＭＳ 明朝" w:hAnsi="ＭＳ 明朝" w:hint="eastAsia"/>
          <w:szCs w:val="21"/>
        </w:rPr>
        <w:t>⑦</w:t>
      </w:r>
      <w:r w:rsidR="00275474" w:rsidRPr="005D616F">
        <w:rPr>
          <w:rFonts w:ascii="ＭＳ 明朝" w:eastAsia="ＭＳ 明朝" w:hAnsi="ＭＳ 明朝" w:hint="eastAsia"/>
          <w:szCs w:val="21"/>
        </w:rPr>
        <w:t>この</w:t>
      </w:r>
      <w:r w:rsidR="00154E06" w:rsidRPr="005D616F">
        <w:rPr>
          <w:rFonts w:ascii="ＭＳ 明朝" w:eastAsia="ＭＳ 明朝" w:hAnsi="ＭＳ 明朝" w:hint="eastAsia"/>
          <w:szCs w:val="21"/>
        </w:rPr>
        <w:t>要領</w:t>
      </w:r>
      <w:r w:rsidR="00275474" w:rsidRPr="005D616F">
        <w:rPr>
          <w:rFonts w:ascii="ＭＳ 明朝" w:eastAsia="ＭＳ 明朝" w:hAnsi="ＭＳ 明朝" w:hint="eastAsia"/>
          <w:szCs w:val="21"/>
        </w:rPr>
        <w:t>に定めるもののほか、必要な事項については審査委員会が別に定める。</w:t>
      </w:r>
    </w:p>
    <w:p w14:paraId="191C7D26" w14:textId="4D811D8E" w:rsidR="00275474" w:rsidRPr="005D616F" w:rsidRDefault="001266FF" w:rsidP="00577E24">
      <w:pPr>
        <w:ind w:leftChars="186" w:left="563" w:hangingChars="82" w:hanging="172"/>
        <w:rPr>
          <w:rFonts w:ascii="ＭＳ 明朝" w:eastAsia="ＭＳ 明朝" w:hAnsi="ＭＳ 明朝"/>
          <w:szCs w:val="21"/>
        </w:rPr>
      </w:pPr>
      <w:r w:rsidRPr="005D616F">
        <w:rPr>
          <w:rFonts w:ascii="ＭＳ 明朝" w:eastAsia="ＭＳ 明朝" w:hAnsi="ＭＳ 明朝" w:hint="eastAsia"/>
          <w:szCs w:val="21"/>
        </w:rPr>
        <w:t>⑧</w:t>
      </w:r>
      <w:r w:rsidR="00275474" w:rsidRPr="005D616F">
        <w:rPr>
          <w:rFonts w:ascii="ＭＳ 明朝" w:eastAsia="ＭＳ 明朝" w:hAnsi="ＭＳ 明朝" w:hint="eastAsia"/>
          <w:szCs w:val="21"/>
        </w:rPr>
        <w:t>事業スケジュール（予定）</w:t>
      </w:r>
    </w:p>
    <w:p w14:paraId="74F9E821" w14:textId="227B4829" w:rsidR="00275474" w:rsidRPr="005D616F" w:rsidRDefault="00275474" w:rsidP="000E03A4">
      <w:pPr>
        <w:ind w:leftChars="269" w:left="565" w:firstLine="2"/>
        <w:rPr>
          <w:rFonts w:ascii="ＭＳ 明朝" w:eastAsia="ＭＳ 明朝" w:hAnsi="ＭＳ 明朝"/>
          <w:szCs w:val="21"/>
        </w:rPr>
      </w:pPr>
      <w:r w:rsidRPr="005D616F">
        <w:rPr>
          <w:rFonts w:ascii="ＭＳ 明朝" w:eastAsia="ＭＳ 明朝" w:hAnsi="ＭＳ 明朝" w:hint="eastAsia"/>
          <w:szCs w:val="21"/>
        </w:rPr>
        <w:t>令和</w:t>
      </w:r>
      <w:r w:rsidR="00A4649E" w:rsidRPr="005D616F">
        <w:rPr>
          <w:rFonts w:ascii="ＭＳ 明朝" w:eastAsia="ＭＳ 明朝" w:hAnsi="ＭＳ 明朝" w:hint="eastAsia"/>
          <w:szCs w:val="21"/>
        </w:rPr>
        <w:t>５</w:t>
      </w:r>
      <w:r w:rsidRPr="005D616F">
        <w:rPr>
          <w:rFonts w:ascii="ＭＳ 明朝" w:eastAsia="ＭＳ 明朝" w:hAnsi="ＭＳ 明朝" w:hint="eastAsia"/>
          <w:szCs w:val="21"/>
        </w:rPr>
        <w:t>年度</w:t>
      </w:r>
      <w:r w:rsidRPr="005D616F">
        <w:rPr>
          <w:rFonts w:ascii="ＭＳ 明朝" w:eastAsia="ＭＳ 明朝" w:hAnsi="ＭＳ 明朝"/>
          <w:szCs w:val="21"/>
        </w:rPr>
        <w:t xml:space="preserve"> </w:t>
      </w:r>
      <w:r w:rsidR="00A4649E" w:rsidRPr="005D616F">
        <w:rPr>
          <w:rFonts w:ascii="ＭＳ 明朝" w:eastAsia="ＭＳ 明朝" w:hAnsi="ＭＳ 明朝" w:hint="eastAsia"/>
          <w:szCs w:val="21"/>
        </w:rPr>
        <w:t xml:space="preserve">　　</w:t>
      </w:r>
      <w:r w:rsidR="00E7113F" w:rsidRPr="005D616F">
        <w:rPr>
          <w:rFonts w:ascii="ＭＳ 明朝" w:eastAsia="ＭＳ 明朝" w:hAnsi="ＭＳ 明朝" w:hint="eastAsia"/>
          <w:szCs w:val="21"/>
        </w:rPr>
        <w:t>設計者</w:t>
      </w:r>
      <w:r w:rsidRPr="005D616F">
        <w:rPr>
          <w:rFonts w:ascii="ＭＳ 明朝" w:eastAsia="ＭＳ 明朝" w:hAnsi="ＭＳ 明朝"/>
          <w:szCs w:val="21"/>
        </w:rPr>
        <w:t>選定プロポーザル</w:t>
      </w:r>
    </w:p>
    <w:p w14:paraId="324B2536" w14:textId="6097D769" w:rsidR="00275474" w:rsidRPr="005D616F" w:rsidRDefault="00275474" w:rsidP="000E03A4">
      <w:pPr>
        <w:ind w:leftChars="269" w:left="565" w:firstLine="2"/>
        <w:rPr>
          <w:rFonts w:ascii="ＭＳ 明朝" w:eastAsia="ＭＳ 明朝" w:hAnsi="ＭＳ 明朝"/>
          <w:szCs w:val="21"/>
        </w:rPr>
      </w:pPr>
      <w:r w:rsidRPr="005D616F">
        <w:rPr>
          <w:rFonts w:ascii="ＭＳ 明朝" w:eastAsia="ＭＳ 明朝" w:hAnsi="ＭＳ 明朝" w:hint="eastAsia"/>
          <w:szCs w:val="21"/>
        </w:rPr>
        <w:t>令和</w:t>
      </w:r>
      <w:r w:rsidR="00A4649E" w:rsidRPr="005D616F">
        <w:rPr>
          <w:rFonts w:ascii="ＭＳ 明朝" w:eastAsia="ＭＳ 明朝" w:hAnsi="ＭＳ 明朝" w:hint="eastAsia"/>
          <w:szCs w:val="21"/>
        </w:rPr>
        <w:t>６</w:t>
      </w:r>
      <w:r w:rsidRPr="005D616F">
        <w:rPr>
          <w:rFonts w:ascii="ＭＳ 明朝" w:eastAsia="ＭＳ 明朝" w:hAnsi="ＭＳ 明朝" w:hint="eastAsia"/>
          <w:szCs w:val="21"/>
        </w:rPr>
        <w:t>年度</w:t>
      </w:r>
      <w:r w:rsidRPr="005D616F">
        <w:rPr>
          <w:rFonts w:ascii="ＭＳ 明朝" w:eastAsia="ＭＳ 明朝" w:hAnsi="ＭＳ 明朝"/>
          <w:szCs w:val="21"/>
        </w:rPr>
        <w:t xml:space="preserve"> </w:t>
      </w:r>
      <w:r w:rsidR="00A4649E" w:rsidRPr="005D616F">
        <w:rPr>
          <w:rFonts w:ascii="ＭＳ 明朝" w:eastAsia="ＭＳ 明朝" w:hAnsi="ＭＳ 明朝" w:hint="eastAsia"/>
          <w:szCs w:val="21"/>
        </w:rPr>
        <w:t xml:space="preserve">　　</w:t>
      </w:r>
      <w:r w:rsidR="00E7113F" w:rsidRPr="005D616F">
        <w:rPr>
          <w:rFonts w:ascii="ＭＳ 明朝" w:eastAsia="ＭＳ 明朝" w:hAnsi="ＭＳ 明朝" w:hint="eastAsia"/>
          <w:szCs w:val="21"/>
        </w:rPr>
        <w:t>契約・</w:t>
      </w:r>
      <w:r w:rsidRPr="005D616F">
        <w:rPr>
          <w:rFonts w:ascii="ＭＳ 明朝" w:eastAsia="ＭＳ 明朝" w:hAnsi="ＭＳ 明朝"/>
          <w:szCs w:val="21"/>
        </w:rPr>
        <w:t>基本設計</w:t>
      </w:r>
    </w:p>
    <w:p w14:paraId="1F6978D5" w14:textId="27DD42BA" w:rsidR="00275474" w:rsidRPr="005D616F" w:rsidRDefault="00275474" w:rsidP="000E03A4">
      <w:pPr>
        <w:ind w:leftChars="269" w:left="565" w:firstLine="2"/>
        <w:rPr>
          <w:rFonts w:ascii="ＭＳ 明朝" w:eastAsia="ＭＳ 明朝" w:hAnsi="ＭＳ 明朝"/>
          <w:szCs w:val="21"/>
        </w:rPr>
      </w:pPr>
      <w:r w:rsidRPr="005D616F">
        <w:rPr>
          <w:rFonts w:ascii="ＭＳ 明朝" w:eastAsia="ＭＳ 明朝" w:hAnsi="ＭＳ 明朝" w:hint="eastAsia"/>
          <w:szCs w:val="21"/>
        </w:rPr>
        <w:t>令和７年</w:t>
      </w:r>
      <w:r w:rsidR="00A4649E" w:rsidRPr="005D616F">
        <w:rPr>
          <w:rFonts w:ascii="ＭＳ 明朝" w:eastAsia="ＭＳ 明朝" w:hAnsi="ＭＳ 明朝" w:hint="eastAsia"/>
          <w:szCs w:val="21"/>
        </w:rPr>
        <w:t>度</w:t>
      </w:r>
      <w:r w:rsidRPr="005D616F">
        <w:rPr>
          <w:rFonts w:ascii="ＭＳ 明朝" w:eastAsia="ＭＳ 明朝" w:hAnsi="ＭＳ 明朝"/>
          <w:szCs w:val="21"/>
        </w:rPr>
        <w:t xml:space="preserve"> </w:t>
      </w:r>
      <w:r w:rsidR="00A4649E" w:rsidRPr="005D616F">
        <w:rPr>
          <w:rFonts w:ascii="ＭＳ 明朝" w:eastAsia="ＭＳ 明朝" w:hAnsi="ＭＳ 明朝" w:hint="eastAsia"/>
          <w:szCs w:val="21"/>
        </w:rPr>
        <w:t xml:space="preserve">　　実施設計</w:t>
      </w:r>
    </w:p>
    <w:p w14:paraId="777D77DD" w14:textId="5B69F328" w:rsidR="00387E86" w:rsidRPr="00387E86" w:rsidRDefault="00275474" w:rsidP="00387E86">
      <w:pPr>
        <w:ind w:leftChars="269" w:left="565" w:firstLine="2"/>
        <w:rPr>
          <w:rFonts w:ascii="ＭＳ 明朝" w:eastAsia="ＭＳ 明朝" w:hAnsi="ＭＳ 明朝"/>
          <w:color w:val="000000" w:themeColor="text1"/>
          <w:szCs w:val="21"/>
        </w:rPr>
      </w:pPr>
      <w:r w:rsidRPr="005D616F">
        <w:rPr>
          <w:rFonts w:ascii="ＭＳ 明朝" w:eastAsia="ＭＳ 明朝" w:hAnsi="ＭＳ 明朝" w:hint="eastAsia"/>
          <w:szCs w:val="21"/>
        </w:rPr>
        <w:t>令和</w:t>
      </w:r>
      <w:r w:rsidR="00A4649E" w:rsidRPr="005D616F">
        <w:rPr>
          <w:rFonts w:ascii="ＭＳ 明朝" w:eastAsia="ＭＳ 明朝" w:hAnsi="ＭＳ 明朝" w:hint="eastAsia"/>
          <w:szCs w:val="21"/>
        </w:rPr>
        <w:t>８～９年度</w:t>
      </w:r>
      <w:r w:rsidR="00387E86">
        <w:rPr>
          <w:rFonts w:ascii="ＭＳ 明朝" w:eastAsia="ＭＳ 明朝" w:hAnsi="ＭＳ 明朝" w:hint="eastAsia"/>
          <w:szCs w:val="21"/>
        </w:rPr>
        <w:t xml:space="preserve"> </w:t>
      </w:r>
      <w:r w:rsidR="00425454" w:rsidRPr="005D616F">
        <w:rPr>
          <w:rFonts w:ascii="ＭＳ 明朝" w:eastAsia="ＭＳ 明朝" w:hAnsi="ＭＳ 明朝" w:hint="eastAsia"/>
          <w:color w:val="000000" w:themeColor="text1"/>
          <w:szCs w:val="21"/>
        </w:rPr>
        <w:t>改修</w:t>
      </w:r>
      <w:r w:rsidR="00387E86">
        <w:rPr>
          <w:rFonts w:ascii="ＭＳ 明朝" w:eastAsia="ＭＳ 明朝" w:hAnsi="ＭＳ 明朝" w:hint="eastAsia"/>
          <w:color w:val="000000" w:themeColor="text1"/>
          <w:szCs w:val="21"/>
        </w:rPr>
        <w:t>、</w:t>
      </w:r>
      <w:r w:rsidR="00387E86" w:rsidRPr="005D616F">
        <w:rPr>
          <w:rFonts w:ascii="ＭＳ 明朝" w:eastAsia="ＭＳ 明朝" w:hAnsi="ＭＳ 明朝" w:hint="eastAsia"/>
          <w:color w:val="000000" w:themeColor="text1"/>
          <w:szCs w:val="21"/>
        </w:rPr>
        <w:t>増築</w:t>
      </w:r>
    </w:p>
    <w:p w14:paraId="00D279F0" w14:textId="7C98BA05" w:rsidR="00275474" w:rsidRPr="005D616F" w:rsidRDefault="000E03A4" w:rsidP="000E03A4">
      <w:pPr>
        <w:ind w:leftChars="269" w:left="565" w:firstLine="2"/>
        <w:rPr>
          <w:rFonts w:ascii="ＭＳ 明朝" w:eastAsia="ＭＳ 明朝" w:hAnsi="ＭＳ 明朝"/>
          <w:szCs w:val="21"/>
        </w:rPr>
      </w:pPr>
      <w:r w:rsidRPr="005D616F">
        <w:rPr>
          <w:rFonts w:ascii="ＭＳ 明朝" w:eastAsia="ＭＳ 明朝" w:hAnsi="ＭＳ 明朝" w:hint="eastAsia"/>
          <w:szCs w:val="21"/>
        </w:rPr>
        <w:t>令和10</w:t>
      </w:r>
      <w:r w:rsidR="00A4649E" w:rsidRPr="005D616F">
        <w:rPr>
          <w:rFonts w:ascii="ＭＳ 明朝" w:eastAsia="ＭＳ 明朝" w:hAnsi="ＭＳ 明朝" w:hint="eastAsia"/>
          <w:szCs w:val="21"/>
        </w:rPr>
        <w:t>年度</w:t>
      </w:r>
      <w:r w:rsidRPr="005D616F">
        <w:rPr>
          <w:rFonts w:ascii="ＭＳ 明朝" w:eastAsia="ＭＳ 明朝" w:hAnsi="ＭＳ 明朝" w:hint="eastAsia"/>
          <w:szCs w:val="21"/>
        </w:rPr>
        <w:t xml:space="preserve">　　</w:t>
      </w:r>
      <w:r w:rsidR="00A4649E" w:rsidRPr="005D616F">
        <w:rPr>
          <w:rFonts w:ascii="ＭＳ 明朝" w:eastAsia="ＭＳ 明朝" w:hAnsi="ＭＳ 明朝" w:hint="eastAsia"/>
          <w:szCs w:val="21"/>
        </w:rPr>
        <w:t>供用開始</w:t>
      </w:r>
    </w:p>
    <w:p w14:paraId="56F0536F" w14:textId="13D6EFFA" w:rsidR="00275474" w:rsidRPr="005D616F" w:rsidRDefault="00275474" w:rsidP="000E03A4">
      <w:pPr>
        <w:ind w:leftChars="136" w:left="286" w:firstLineChars="193" w:firstLine="405"/>
        <w:rPr>
          <w:rFonts w:ascii="ＭＳ 明朝" w:eastAsia="ＭＳ 明朝" w:hAnsi="ＭＳ 明朝"/>
          <w:szCs w:val="21"/>
        </w:rPr>
      </w:pPr>
    </w:p>
    <w:sectPr w:rsidR="00275474" w:rsidRPr="005D616F" w:rsidSect="00BC69C0">
      <w:footerReference w:type="default" r:id="rId8"/>
      <w:pgSz w:w="11906" w:h="16838"/>
      <w:pgMar w:top="1134" w:right="1134" w:bottom="567" w:left="1134" w:header="851" w:footer="992" w:gutter="0"/>
      <w:pgNumType w:start="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1F2D7D5" w16cex:dateUtc="2023-11-13T04:58:00Z"/>
  <w16cex:commentExtensible w16cex:durableId="454D63DB" w16cex:dateUtc="2023-11-13T05:06:00Z"/>
  <w16cex:commentExtensible w16cex:durableId="78F33738" w16cex:dateUtc="2023-11-13T06:25:00Z"/>
  <w16cex:commentExtensible w16cex:durableId="030AFE46" w16cex:dateUtc="2023-11-13T0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A706BF" w16cid:durableId="51F2D7D5"/>
  <w16cid:commentId w16cid:paraId="62BE2619" w16cid:durableId="454D63DB"/>
  <w16cid:commentId w16cid:paraId="277F321F" w16cid:durableId="78F33738"/>
  <w16cid:commentId w16cid:paraId="440468BB" w16cid:durableId="030AFE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85C07" w14:textId="77777777" w:rsidR="004D6FFC" w:rsidRDefault="004D6FFC" w:rsidP="000F31BA">
      <w:r>
        <w:separator/>
      </w:r>
    </w:p>
  </w:endnote>
  <w:endnote w:type="continuationSeparator" w:id="0">
    <w:p w14:paraId="44A83678" w14:textId="77777777" w:rsidR="004D6FFC" w:rsidRDefault="004D6FFC" w:rsidP="000F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029454"/>
      <w:docPartObj>
        <w:docPartGallery w:val="Page Numbers (Bottom of Page)"/>
        <w:docPartUnique/>
      </w:docPartObj>
    </w:sdtPr>
    <w:sdtEndPr/>
    <w:sdtContent>
      <w:p w14:paraId="37BC5BDB" w14:textId="741B1169" w:rsidR="004D6FFC" w:rsidRDefault="004D6FFC" w:rsidP="00922ABD">
        <w:pPr>
          <w:pStyle w:val="a5"/>
          <w:jc w:val="center"/>
        </w:pPr>
        <w:r>
          <w:fldChar w:fldCharType="begin"/>
        </w:r>
        <w:r>
          <w:instrText>PAGE   \* MERGEFORMAT</w:instrText>
        </w:r>
        <w:r>
          <w:fldChar w:fldCharType="separate"/>
        </w:r>
        <w:r w:rsidR="00E73552" w:rsidRPr="00E73552">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4375B" w14:textId="77777777" w:rsidR="004D6FFC" w:rsidRDefault="004D6FFC" w:rsidP="000F31BA">
      <w:r>
        <w:separator/>
      </w:r>
    </w:p>
  </w:footnote>
  <w:footnote w:type="continuationSeparator" w:id="0">
    <w:p w14:paraId="7B0B664B" w14:textId="77777777" w:rsidR="004D6FFC" w:rsidRDefault="004D6FFC" w:rsidP="000F3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36F6"/>
    <w:multiLevelType w:val="hybridMultilevel"/>
    <w:tmpl w:val="3E7C8BF8"/>
    <w:lvl w:ilvl="0" w:tplc="14685772">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13DC1D3C"/>
    <w:multiLevelType w:val="hybridMultilevel"/>
    <w:tmpl w:val="F93C2932"/>
    <w:lvl w:ilvl="0" w:tplc="4B3466D2">
      <w:start w:val="1"/>
      <w:numFmt w:val="decimalEnclosedCircle"/>
      <w:lvlText w:val="%1"/>
      <w:lvlJc w:val="left"/>
      <w:pPr>
        <w:ind w:left="1006" w:hanging="360"/>
      </w:pPr>
      <w:rPr>
        <w:rFonts w:hint="default"/>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2" w15:restartNumberingAfterBreak="0">
    <w:nsid w:val="245F167B"/>
    <w:multiLevelType w:val="hybridMultilevel"/>
    <w:tmpl w:val="14346184"/>
    <w:lvl w:ilvl="0" w:tplc="1EF4C16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30DE72B0"/>
    <w:multiLevelType w:val="hybridMultilevel"/>
    <w:tmpl w:val="F73C83AA"/>
    <w:lvl w:ilvl="0" w:tplc="0CAC86D4">
      <w:start w:val="2"/>
      <w:numFmt w:val="decimalEnclosedCircle"/>
      <w:lvlText w:val="%1"/>
      <w:lvlJc w:val="left"/>
      <w:pPr>
        <w:ind w:left="1006" w:hanging="360"/>
      </w:pPr>
      <w:rPr>
        <w:rFonts w:hint="default"/>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4" w15:restartNumberingAfterBreak="0">
    <w:nsid w:val="58F87887"/>
    <w:multiLevelType w:val="hybridMultilevel"/>
    <w:tmpl w:val="0960ECF4"/>
    <w:lvl w:ilvl="0" w:tplc="B0E867A8">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 w15:restartNumberingAfterBreak="0">
    <w:nsid w:val="5F614ABB"/>
    <w:multiLevelType w:val="hybridMultilevel"/>
    <w:tmpl w:val="3116A3B8"/>
    <w:lvl w:ilvl="0" w:tplc="C7F46A84">
      <w:start w:val="1"/>
      <w:numFmt w:val="decimal"/>
      <w:lvlText w:val="(%1)"/>
      <w:lvlJc w:val="left"/>
      <w:pPr>
        <w:ind w:left="585" w:hanging="360"/>
      </w:pPr>
      <w:rPr>
        <w:rFonts w:hint="default"/>
      </w:rPr>
    </w:lvl>
    <w:lvl w:ilvl="1" w:tplc="3DBCC448">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75300960"/>
    <w:multiLevelType w:val="hybridMultilevel"/>
    <w:tmpl w:val="8F9023DC"/>
    <w:lvl w:ilvl="0" w:tplc="94E46B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3"/>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74"/>
    <w:rsid w:val="0001775D"/>
    <w:rsid w:val="000215B5"/>
    <w:rsid w:val="00024CAA"/>
    <w:rsid w:val="00044B24"/>
    <w:rsid w:val="00067A66"/>
    <w:rsid w:val="00075622"/>
    <w:rsid w:val="000875DF"/>
    <w:rsid w:val="0009026C"/>
    <w:rsid w:val="000A2563"/>
    <w:rsid w:val="000A5EDB"/>
    <w:rsid w:val="000D145A"/>
    <w:rsid w:val="000D2C3B"/>
    <w:rsid w:val="000D7B4B"/>
    <w:rsid w:val="000E03A4"/>
    <w:rsid w:val="000E6DAC"/>
    <w:rsid w:val="000F31BA"/>
    <w:rsid w:val="00103202"/>
    <w:rsid w:val="00122D70"/>
    <w:rsid w:val="001266FF"/>
    <w:rsid w:val="001307D2"/>
    <w:rsid w:val="00146577"/>
    <w:rsid w:val="00154E06"/>
    <w:rsid w:val="00162AE3"/>
    <w:rsid w:val="00163972"/>
    <w:rsid w:val="001654B1"/>
    <w:rsid w:val="001B05B3"/>
    <w:rsid w:val="001D7EA0"/>
    <w:rsid w:val="001F44CF"/>
    <w:rsid w:val="001F5B1A"/>
    <w:rsid w:val="002113CD"/>
    <w:rsid w:val="00232604"/>
    <w:rsid w:val="002646CA"/>
    <w:rsid w:val="00275474"/>
    <w:rsid w:val="00277652"/>
    <w:rsid w:val="00282F4C"/>
    <w:rsid w:val="00287B3F"/>
    <w:rsid w:val="002A5942"/>
    <w:rsid w:val="002D4E8E"/>
    <w:rsid w:val="002F0CC9"/>
    <w:rsid w:val="0030344F"/>
    <w:rsid w:val="003227DE"/>
    <w:rsid w:val="00354D92"/>
    <w:rsid w:val="00371CD6"/>
    <w:rsid w:val="00387E86"/>
    <w:rsid w:val="003A05D6"/>
    <w:rsid w:val="003A16C6"/>
    <w:rsid w:val="003A1846"/>
    <w:rsid w:val="003D65C7"/>
    <w:rsid w:val="003E102B"/>
    <w:rsid w:val="003E39F6"/>
    <w:rsid w:val="003F15EE"/>
    <w:rsid w:val="00402773"/>
    <w:rsid w:val="004069AD"/>
    <w:rsid w:val="004111E9"/>
    <w:rsid w:val="00411D87"/>
    <w:rsid w:val="00425454"/>
    <w:rsid w:val="004257F1"/>
    <w:rsid w:val="00436890"/>
    <w:rsid w:val="00442AA3"/>
    <w:rsid w:val="004460BE"/>
    <w:rsid w:val="00454A16"/>
    <w:rsid w:val="00456365"/>
    <w:rsid w:val="004648D2"/>
    <w:rsid w:val="004760AA"/>
    <w:rsid w:val="00480B2A"/>
    <w:rsid w:val="004C3B39"/>
    <w:rsid w:val="004D10E6"/>
    <w:rsid w:val="004D6FFC"/>
    <w:rsid w:val="004F233C"/>
    <w:rsid w:val="0052007D"/>
    <w:rsid w:val="0053100D"/>
    <w:rsid w:val="005407DB"/>
    <w:rsid w:val="005427A7"/>
    <w:rsid w:val="0055064A"/>
    <w:rsid w:val="005704F4"/>
    <w:rsid w:val="00577E24"/>
    <w:rsid w:val="0058765C"/>
    <w:rsid w:val="00590F58"/>
    <w:rsid w:val="005A0989"/>
    <w:rsid w:val="005B271F"/>
    <w:rsid w:val="005C34B9"/>
    <w:rsid w:val="005D26AD"/>
    <w:rsid w:val="005D616F"/>
    <w:rsid w:val="005D7144"/>
    <w:rsid w:val="005F0506"/>
    <w:rsid w:val="0060700E"/>
    <w:rsid w:val="00651296"/>
    <w:rsid w:val="006537BB"/>
    <w:rsid w:val="006802BE"/>
    <w:rsid w:val="00685F60"/>
    <w:rsid w:val="006A7EC5"/>
    <w:rsid w:val="006B26C5"/>
    <w:rsid w:val="006B2C60"/>
    <w:rsid w:val="006D397E"/>
    <w:rsid w:val="006D4669"/>
    <w:rsid w:val="006F2BC9"/>
    <w:rsid w:val="006F4C50"/>
    <w:rsid w:val="007017ED"/>
    <w:rsid w:val="00710666"/>
    <w:rsid w:val="007552AC"/>
    <w:rsid w:val="00764114"/>
    <w:rsid w:val="007A2188"/>
    <w:rsid w:val="007C2DA6"/>
    <w:rsid w:val="007C30A9"/>
    <w:rsid w:val="007D2C21"/>
    <w:rsid w:val="0080047C"/>
    <w:rsid w:val="00802C4F"/>
    <w:rsid w:val="0080603F"/>
    <w:rsid w:val="00813E91"/>
    <w:rsid w:val="008236D2"/>
    <w:rsid w:val="008326A3"/>
    <w:rsid w:val="00853B71"/>
    <w:rsid w:val="00880668"/>
    <w:rsid w:val="0089360B"/>
    <w:rsid w:val="0089528C"/>
    <w:rsid w:val="008A0DEA"/>
    <w:rsid w:val="008A0E72"/>
    <w:rsid w:val="008A4BBB"/>
    <w:rsid w:val="008E4801"/>
    <w:rsid w:val="00922ABD"/>
    <w:rsid w:val="00932BDB"/>
    <w:rsid w:val="00941EC0"/>
    <w:rsid w:val="009B407A"/>
    <w:rsid w:val="009C0B31"/>
    <w:rsid w:val="009E2825"/>
    <w:rsid w:val="009E4F41"/>
    <w:rsid w:val="00A24F2D"/>
    <w:rsid w:val="00A35584"/>
    <w:rsid w:val="00A4649E"/>
    <w:rsid w:val="00A832E0"/>
    <w:rsid w:val="00AA4C4E"/>
    <w:rsid w:val="00AA7BE7"/>
    <w:rsid w:val="00AC5EFD"/>
    <w:rsid w:val="00B006AB"/>
    <w:rsid w:val="00B00964"/>
    <w:rsid w:val="00B06B8B"/>
    <w:rsid w:val="00B23D2D"/>
    <w:rsid w:val="00B335C3"/>
    <w:rsid w:val="00B53FD3"/>
    <w:rsid w:val="00B61348"/>
    <w:rsid w:val="00B74293"/>
    <w:rsid w:val="00BC69C0"/>
    <w:rsid w:val="00BF0567"/>
    <w:rsid w:val="00C04B90"/>
    <w:rsid w:val="00C15303"/>
    <w:rsid w:val="00C22653"/>
    <w:rsid w:val="00C742D0"/>
    <w:rsid w:val="00C855FF"/>
    <w:rsid w:val="00CB23A6"/>
    <w:rsid w:val="00CF5242"/>
    <w:rsid w:val="00D5358F"/>
    <w:rsid w:val="00D66169"/>
    <w:rsid w:val="00D7187B"/>
    <w:rsid w:val="00D86D5D"/>
    <w:rsid w:val="00DB04DB"/>
    <w:rsid w:val="00DB0669"/>
    <w:rsid w:val="00DB4966"/>
    <w:rsid w:val="00DB4EA8"/>
    <w:rsid w:val="00E7113F"/>
    <w:rsid w:val="00E73552"/>
    <w:rsid w:val="00E8431A"/>
    <w:rsid w:val="00E86E92"/>
    <w:rsid w:val="00EB419C"/>
    <w:rsid w:val="00EC218A"/>
    <w:rsid w:val="00ED28B5"/>
    <w:rsid w:val="00ED5D88"/>
    <w:rsid w:val="00EE4EE9"/>
    <w:rsid w:val="00F002AD"/>
    <w:rsid w:val="00F148EA"/>
    <w:rsid w:val="00F2013C"/>
    <w:rsid w:val="00F205DD"/>
    <w:rsid w:val="00F348FF"/>
    <w:rsid w:val="00F34F2E"/>
    <w:rsid w:val="00F60486"/>
    <w:rsid w:val="00F71AFF"/>
    <w:rsid w:val="00F771EC"/>
    <w:rsid w:val="00F85DB2"/>
    <w:rsid w:val="00F87500"/>
    <w:rsid w:val="00FC40A5"/>
    <w:rsid w:val="00FC4968"/>
    <w:rsid w:val="00FC7C30"/>
    <w:rsid w:val="00FD2ADF"/>
    <w:rsid w:val="00FE468F"/>
    <w:rsid w:val="00FF0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8627F4"/>
  <w15:chartTrackingRefBased/>
  <w15:docId w15:val="{B57B5BE0-79AB-4E8D-A418-674714E6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1BA"/>
    <w:pPr>
      <w:tabs>
        <w:tab w:val="center" w:pos="4252"/>
        <w:tab w:val="right" w:pos="8504"/>
      </w:tabs>
      <w:snapToGrid w:val="0"/>
    </w:pPr>
  </w:style>
  <w:style w:type="character" w:customStyle="1" w:styleId="a4">
    <w:name w:val="ヘッダー (文字)"/>
    <w:basedOn w:val="a0"/>
    <w:link w:val="a3"/>
    <w:uiPriority w:val="99"/>
    <w:rsid w:val="000F31BA"/>
  </w:style>
  <w:style w:type="paragraph" w:styleId="a5">
    <w:name w:val="footer"/>
    <w:basedOn w:val="a"/>
    <w:link w:val="a6"/>
    <w:uiPriority w:val="99"/>
    <w:unhideWhenUsed/>
    <w:rsid w:val="000F31BA"/>
    <w:pPr>
      <w:tabs>
        <w:tab w:val="center" w:pos="4252"/>
        <w:tab w:val="right" w:pos="8504"/>
      </w:tabs>
      <w:snapToGrid w:val="0"/>
    </w:pPr>
  </w:style>
  <w:style w:type="character" w:customStyle="1" w:styleId="a6">
    <w:name w:val="フッター (文字)"/>
    <w:basedOn w:val="a0"/>
    <w:link w:val="a5"/>
    <w:uiPriority w:val="99"/>
    <w:rsid w:val="000F31BA"/>
  </w:style>
  <w:style w:type="table" w:styleId="a7">
    <w:name w:val="Table Grid"/>
    <w:basedOn w:val="a1"/>
    <w:uiPriority w:val="39"/>
    <w:rsid w:val="002A5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5942"/>
    <w:pPr>
      <w:ind w:leftChars="400" w:left="840"/>
    </w:pPr>
  </w:style>
  <w:style w:type="paragraph" w:styleId="a9">
    <w:name w:val="Balloon Text"/>
    <w:basedOn w:val="a"/>
    <w:link w:val="aa"/>
    <w:uiPriority w:val="99"/>
    <w:semiHidden/>
    <w:unhideWhenUsed/>
    <w:rsid w:val="006F4C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4C50"/>
    <w:rPr>
      <w:rFonts w:asciiTheme="majorHAnsi" w:eastAsiaTheme="majorEastAsia" w:hAnsiTheme="majorHAnsi" w:cstheme="majorBidi"/>
      <w:sz w:val="18"/>
      <w:szCs w:val="18"/>
    </w:rPr>
  </w:style>
  <w:style w:type="paragraph" w:styleId="ab">
    <w:name w:val="Revision"/>
    <w:hidden/>
    <w:uiPriority w:val="99"/>
    <w:semiHidden/>
    <w:rsid w:val="00710666"/>
  </w:style>
  <w:style w:type="character" w:styleId="ac">
    <w:name w:val="annotation reference"/>
    <w:basedOn w:val="a0"/>
    <w:uiPriority w:val="99"/>
    <w:semiHidden/>
    <w:unhideWhenUsed/>
    <w:rsid w:val="004111E9"/>
    <w:rPr>
      <w:sz w:val="18"/>
      <w:szCs w:val="18"/>
    </w:rPr>
  </w:style>
  <w:style w:type="paragraph" w:styleId="ad">
    <w:name w:val="annotation text"/>
    <w:basedOn w:val="a"/>
    <w:link w:val="ae"/>
    <w:uiPriority w:val="99"/>
    <w:unhideWhenUsed/>
    <w:rsid w:val="004111E9"/>
    <w:pPr>
      <w:jc w:val="left"/>
    </w:pPr>
  </w:style>
  <w:style w:type="character" w:customStyle="1" w:styleId="ae">
    <w:name w:val="コメント文字列 (文字)"/>
    <w:basedOn w:val="a0"/>
    <w:link w:val="ad"/>
    <w:uiPriority w:val="99"/>
    <w:rsid w:val="004111E9"/>
  </w:style>
  <w:style w:type="paragraph" w:styleId="af">
    <w:name w:val="annotation subject"/>
    <w:basedOn w:val="ad"/>
    <w:next w:val="ad"/>
    <w:link w:val="af0"/>
    <w:uiPriority w:val="99"/>
    <w:semiHidden/>
    <w:unhideWhenUsed/>
    <w:rsid w:val="004111E9"/>
    <w:rPr>
      <w:b/>
      <w:bCs/>
    </w:rPr>
  </w:style>
  <w:style w:type="character" w:customStyle="1" w:styleId="af0">
    <w:name w:val="コメント内容 (文字)"/>
    <w:basedOn w:val="ae"/>
    <w:link w:val="af"/>
    <w:uiPriority w:val="99"/>
    <w:semiHidden/>
    <w:rsid w:val="004111E9"/>
    <w:rPr>
      <w:b/>
      <w:bCs/>
    </w:rPr>
  </w:style>
  <w:style w:type="character" w:styleId="af1">
    <w:name w:val="Hyperlink"/>
    <w:basedOn w:val="a0"/>
    <w:uiPriority w:val="99"/>
    <w:unhideWhenUsed/>
    <w:rsid w:val="006B2C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71298">
      <w:bodyDiv w:val="1"/>
      <w:marLeft w:val="0"/>
      <w:marRight w:val="0"/>
      <w:marTop w:val="0"/>
      <w:marBottom w:val="0"/>
      <w:divBdr>
        <w:top w:val="none" w:sz="0" w:space="0" w:color="auto"/>
        <w:left w:val="none" w:sz="0" w:space="0" w:color="auto"/>
        <w:bottom w:val="none" w:sz="0" w:space="0" w:color="auto"/>
        <w:right w:val="none" w:sz="0" w:space="0" w:color="auto"/>
      </w:divBdr>
    </w:div>
    <w:div w:id="553153589">
      <w:bodyDiv w:val="1"/>
      <w:marLeft w:val="0"/>
      <w:marRight w:val="0"/>
      <w:marTop w:val="0"/>
      <w:marBottom w:val="0"/>
      <w:divBdr>
        <w:top w:val="none" w:sz="0" w:space="0" w:color="auto"/>
        <w:left w:val="none" w:sz="0" w:space="0" w:color="auto"/>
        <w:bottom w:val="none" w:sz="0" w:space="0" w:color="auto"/>
        <w:right w:val="none" w:sz="0" w:space="0" w:color="auto"/>
      </w:divBdr>
    </w:div>
    <w:div w:id="123628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ksomu@city.komoro.nagan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2497</TotalTime>
  <Pages>12</Pages>
  <Words>1697</Words>
  <Characters>9675</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U0751</cp:lastModifiedBy>
  <cp:revision>50</cp:revision>
  <cp:lastPrinted>2023-12-22T02:06:00Z</cp:lastPrinted>
  <dcterms:created xsi:type="dcterms:W3CDTF">2023-11-14T08:41:00Z</dcterms:created>
  <dcterms:modified xsi:type="dcterms:W3CDTF">2023-12-22T04:51:00Z</dcterms:modified>
</cp:coreProperties>
</file>