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C6" w:rsidRDefault="00C524B5" w:rsidP="004D3DC6">
      <w:pPr>
        <w:autoSpaceDE w:val="0"/>
        <w:autoSpaceDN w:val="0"/>
      </w:pPr>
      <w:bookmarkStart w:id="0" w:name="_GoBack"/>
      <w:bookmarkEnd w:id="0"/>
      <w:r>
        <w:rPr>
          <w:rFonts w:hint="eastAsia"/>
        </w:rPr>
        <w:t>小諸市告示第132</w:t>
      </w:r>
      <w:r w:rsidR="004D3DC6">
        <w:rPr>
          <w:rFonts w:hint="eastAsia"/>
        </w:rPr>
        <w:t>号</w:t>
      </w:r>
    </w:p>
    <w:p w:rsidR="002C44F7" w:rsidRDefault="004D3DC6" w:rsidP="004D3DC6">
      <w:pPr>
        <w:autoSpaceDE w:val="0"/>
        <w:autoSpaceDN w:val="0"/>
      </w:pPr>
      <w:r>
        <w:rPr>
          <w:rFonts w:hint="eastAsia"/>
        </w:rPr>
        <w:t xml:space="preserve">　</w:t>
      </w:r>
      <w:r w:rsidR="002C4752" w:rsidRPr="004D3DC6">
        <w:rPr>
          <w:rFonts w:hint="eastAsia"/>
        </w:rPr>
        <w:t>小諸市自転車用ヘルメット購入費補助金交付要綱</w:t>
      </w:r>
      <w:r>
        <w:rPr>
          <w:rFonts w:hint="eastAsia"/>
        </w:rPr>
        <w:t>を次のように定める。</w:t>
      </w:r>
    </w:p>
    <w:p w:rsidR="004D3DC6" w:rsidRDefault="004D3DC6" w:rsidP="004D3DC6">
      <w:pPr>
        <w:autoSpaceDE w:val="0"/>
        <w:autoSpaceDN w:val="0"/>
      </w:pPr>
      <w:r>
        <w:rPr>
          <w:rFonts w:hint="eastAsia"/>
        </w:rPr>
        <w:t xml:space="preserve">　　令和５年12</w:t>
      </w:r>
      <w:r w:rsidR="00C524B5">
        <w:rPr>
          <w:rFonts w:hint="eastAsia"/>
        </w:rPr>
        <w:t>月27</w:t>
      </w:r>
      <w:r>
        <w:rPr>
          <w:rFonts w:hint="eastAsia"/>
        </w:rPr>
        <w:t>日</w:t>
      </w:r>
    </w:p>
    <w:p w:rsidR="004D3DC6" w:rsidRDefault="004D3DC6" w:rsidP="004D3DC6">
      <w:pPr>
        <w:wordWrap w:val="0"/>
        <w:autoSpaceDE w:val="0"/>
        <w:autoSpaceDN w:val="0"/>
        <w:jc w:val="right"/>
      </w:pPr>
      <w:r>
        <w:rPr>
          <w:rFonts w:hint="eastAsia"/>
        </w:rPr>
        <w:t xml:space="preserve">小諸市長　小　泉　俊　博　</w:t>
      </w:r>
    </w:p>
    <w:p w:rsidR="004D3DC6" w:rsidRDefault="004D3DC6" w:rsidP="004D3DC6">
      <w:pPr>
        <w:autoSpaceDE w:val="0"/>
        <w:autoSpaceDN w:val="0"/>
      </w:pPr>
    </w:p>
    <w:p w:rsidR="004D3DC6" w:rsidRPr="004D3DC6" w:rsidRDefault="004D3DC6" w:rsidP="004D3DC6">
      <w:pPr>
        <w:autoSpaceDE w:val="0"/>
        <w:autoSpaceDN w:val="0"/>
      </w:pPr>
      <w:r>
        <w:rPr>
          <w:rFonts w:hint="eastAsia"/>
        </w:rPr>
        <w:t xml:space="preserve">　　　</w:t>
      </w:r>
      <w:r w:rsidRPr="004D3DC6">
        <w:rPr>
          <w:rFonts w:hint="eastAsia"/>
        </w:rPr>
        <w:t>小諸市自転車用ヘルメット購入費補助金交付要綱</w:t>
      </w:r>
    </w:p>
    <w:p w:rsidR="002C4752" w:rsidRDefault="002C4752" w:rsidP="004D3DC6">
      <w:pPr>
        <w:autoSpaceDE w:val="0"/>
        <w:autoSpaceDN w:val="0"/>
      </w:pPr>
    </w:p>
    <w:p w:rsidR="002C4752" w:rsidRPr="004D3DC6" w:rsidRDefault="004D3DC6" w:rsidP="004D3DC6">
      <w:pPr>
        <w:autoSpaceDE w:val="0"/>
        <w:autoSpaceDN w:val="0"/>
      </w:pPr>
      <w:r>
        <w:rPr>
          <w:rFonts w:hint="eastAsia"/>
        </w:rPr>
        <w:t xml:space="preserve">　</w:t>
      </w:r>
      <w:r w:rsidR="002C4752" w:rsidRPr="004D3DC6">
        <w:rPr>
          <w:rFonts w:hint="eastAsia"/>
        </w:rPr>
        <w:t>（趣旨）</w:t>
      </w:r>
    </w:p>
    <w:p w:rsidR="002C4752" w:rsidRDefault="002C4752" w:rsidP="004D3DC6">
      <w:pPr>
        <w:autoSpaceDE w:val="0"/>
        <w:autoSpaceDN w:val="0"/>
        <w:ind w:left="224" w:hangingChars="100" w:hanging="224"/>
      </w:pPr>
      <w:r w:rsidRPr="004D3DC6">
        <w:rPr>
          <w:rFonts w:hint="eastAsia"/>
        </w:rPr>
        <w:t>第１条　この要綱は、自転車利用者のヘルメット着用を促進し、頭部損傷による重大事故の抑制を図るため、自転車用ヘルメットの購入に係る経費に対し</w:t>
      </w:r>
      <w:r w:rsidR="001B7487" w:rsidRPr="004D3DC6">
        <w:rPr>
          <w:rFonts w:hint="eastAsia"/>
        </w:rPr>
        <w:t>、</w:t>
      </w:r>
      <w:r w:rsidRPr="004D3DC6">
        <w:rPr>
          <w:rFonts w:hint="eastAsia"/>
        </w:rPr>
        <w:t>予算の範囲内で補助金を交付することについて、小諸市補助金等交付規則（昭和36年小諸市規則第12号）に定めるもののほか、必要な事項を定めるものとする。</w:t>
      </w:r>
    </w:p>
    <w:p w:rsidR="00557A6A" w:rsidRPr="004D3DC6" w:rsidRDefault="004D3DC6" w:rsidP="004D3DC6">
      <w:pPr>
        <w:autoSpaceDE w:val="0"/>
        <w:autoSpaceDN w:val="0"/>
        <w:ind w:left="224" w:hangingChars="100" w:hanging="224"/>
      </w:pPr>
      <w:r>
        <w:rPr>
          <w:rFonts w:hint="eastAsia"/>
        </w:rPr>
        <w:t xml:space="preserve">　</w:t>
      </w:r>
      <w:r w:rsidR="00557A6A" w:rsidRPr="004D3DC6">
        <w:rPr>
          <w:rFonts w:hint="eastAsia"/>
        </w:rPr>
        <w:t>（定義）</w:t>
      </w:r>
    </w:p>
    <w:p w:rsidR="00136815" w:rsidRDefault="001B7487" w:rsidP="004D3DC6">
      <w:pPr>
        <w:autoSpaceDE w:val="0"/>
        <w:autoSpaceDN w:val="0"/>
        <w:ind w:left="224" w:hangingChars="100" w:hanging="224"/>
        <w:jc w:val="left"/>
      </w:pPr>
      <w:r w:rsidRPr="004D3DC6">
        <w:rPr>
          <w:rFonts w:hint="eastAsia"/>
        </w:rPr>
        <w:t>第２条　この要綱において「</w:t>
      </w:r>
      <w:r w:rsidR="00136815" w:rsidRPr="004D3DC6">
        <w:rPr>
          <w:rFonts w:hint="eastAsia"/>
        </w:rPr>
        <w:t>自転車用ヘルメット</w:t>
      </w:r>
      <w:r w:rsidRPr="004D3DC6">
        <w:rPr>
          <w:rFonts w:hint="eastAsia"/>
        </w:rPr>
        <w:t>」</w:t>
      </w:r>
      <w:r w:rsidR="00136815" w:rsidRPr="004D3DC6">
        <w:rPr>
          <w:rFonts w:hint="eastAsia"/>
        </w:rPr>
        <w:t>とは、自転車を使用する際に着用する新</w:t>
      </w:r>
      <w:r w:rsidR="00282D27" w:rsidRPr="004D3DC6">
        <w:rPr>
          <w:rFonts w:hint="eastAsia"/>
        </w:rPr>
        <w:t>品であって、ＳＧ基準</w:t>
      </w:r>
      <w:r w:rsidRPr="004D3DC6">
        <w:rPr>
          <w:rFonts w:hint="eastAsia"/>
        </w:rPr>
        <w:t>（一般財団法人製品安全協会の定める安全基準をいう。）</w:t>
      </w:r>
      <w:r w:rsidR="00282D27" w:rsidRPr="004D3DC6">
        <w:rPr>
          <w:rFonts w:hint="eastAsia"/>
        </w:rPr>
        <w:t>に適合するものとして認証を受けたもの又はこれに相当する安全基準を満たしていると市長が認めるものをいう。</w:t>
      </w:r>
    </w:p>
    <w:p w:rsidR="00136815" w:rsidRPr="004D3DC6" w:rsidRDefault="006B4D4E" w:rsidP="004D3DC6">
      <w:pPr>
        <w:autoSpaceDE w:val="0"/>
        <w:autoSpaceDN w:val="0"/>
        <w:ind w:left="224" w:hangingChars="100" w:hanging="224"/>
        <w:jc w:val="left"/>
      </w:pPr>
      <w:r>
        <w:rPr>
          <w:rFonts w:hint="eastAsia"/>
        </w:rPr>
        <w:t xml:space="preserve">　</w:t>
      </w:r>
      <w:r w:rsidR="00136815" w:rsidRPr="004D3DC6">
        <w:rPr>
          <w:rFonts w:hint="eastAsia"/>
        </w:rPr>
        <w:t>（補助対象者）</w:t>
      </w:r>
    </w:p>
    <w:p w:rsidR="00136815" w:rsidRDefault="001B7487" w:rsidP="004D3DC6">
      <w:pPr>
        <w:autoSpaceDE w:val="0"/>
        <w:autoSpaceDN w:val="0"/>
        <w:ind w:left="224" w:hangingChars="100" w:hanging="224"/>
        <w:jc w:val="left"/>
      </w:pPr>
      <w:r w:rsidRPr="004D3DC6">
        <w:rPr>
          <w:rFonts w:hint="eastAsia"/>
        </w:rPr>
        <w:t>第３条　補助金の交付の対象</w:t>
      </w:r>
      <w:r w:rsidR="00136815" w:rsidRPr="004D3DC6">
        <w:rPr>
          <w:rFonts w:hint="eastAsia"/>
        </w:rPr>
        <w:t>となる者（以下「補助対象者」</w:t>
      </w:r>
      <w:r w:rsidR="009844AD" w:rsidRPr="004D3DC6">
        <w:rPr>
          <w:rFonts w:hint="eastAsia"/>
        </w:rPr>
        <w:t>という。）は、次の各号のいずれにも該当する者とする。</w:t>
      </w:r>
    </w:p>
    <w:p w:rsidR="002511DC" w:rsidRDefault="006B4D4E" w:rsidP="004D3DC6">
      <w:pPr>
        <w:autoSpaceDE w:val="0"/>
        <w:autoSpaceDN w:val="0"/>
        <w:ind w:left="224" w:hangingChars="100" w:hanging="224"/>
        <w:jc w:val="left"/>
      </w:pPr>
      <w:r>
        <w:rPr>
          <w:rFonts w:hint="eastAsia"/>
        </w:rPr>
        <w:t xml:space="preserve">　(1) </w:t>
      </w:r>
      <w:r w:rsidR="009844AD" w:rsidRPr="004D3DC6">
        <w:rPr>
          <w:rFonts w:hint="eastAsia"/>
        </w:rPr>
        <w:t>市内に住所を有し、かつ、現に居住している小中高生</w:t>
      </w:r>
    </w:p>
    <w:p w:rsidR="009844AD" w:rsidRDefault="006B4D4E" w:rsidP="006B4D4E">
      <w:pPr>
        <w:autoSpaceDE w:val="0"/>
        <w:autoSpaceDN w:val="0"/>
        <w:ind w:left="448" w:hangingChars="200" w:hanging="448"/>
        <w:jc w:val="left"/>
      </w:pPr>
      <w:r>
        <w:rPr>
          <w:rFonts w:hint="eastAsia"/>
        </w:rPr>
        <w:t xml:space="preserve">　(2) </w:t>
      </w:r>
      <w:r w:rsidR="009844AD" w:rsidRPr="004D3DC6">
        <w:rPr>
          <w:rFonts w:hint="eastAsia"/>
        </w:rPr>
        <w:t>保護者</w:t>
      </w:r>
      <w:r w:rsidR="001B7487" w:rsidRPr="004D3DC6">
        <w:rPr>
          <w:rFonts w:hint="eastAsia"/>
        </w:rPr>
        <w:t>（親権を行う者及び未成年後見人をいう。以下同じ。）が市税</w:t>
      </w:r>
      <w:r w:rsidR="009844AD" w:rsidRPr="004D3DC6">
        <w:rPr>
          <w:rFonts w:hint="eastAsia"/>
        </w:rPr>
        <w:t>を滞納していない者</w:t>
      </w:r>
    </w:p>
    <w:p w:rsidR="009844AD" w:rsidRPr="004D3DC6" w:rsidRDefault="006B4D4E" w:rsidP="006B4D4E">
      <w:pPr>
        <w:autoSpaceDE w:val="0"/>
        <w:autoSpaceDN w:val="0"/>
        <w:ind w:left="448" w:hangingChars="200" w:hanging="448"/>
        <w:jc w:val="left"/>
      </w:pPr>
      <w:r>
        <w:rPr>
          <w:rFonts w:hint="eastAsia"/>
        </w:rPr>
        <w:t xml:space="preserve">　</w:t>
      </w:r>
      <w:r w:rsidR="009844AD" w:rsidRPr="004D3DC6">
        <w:rPr>
          <w:rFonts w:hint="eastAsia"/>
        </w:rPr>
        <w:t>（補助金の額）</w:t>
      </w:r>
    </w:p>
    <w:p w:rsidR="009844AD" w:rsidRPr="004D3DC6" w:rsidRDefault="009844AD" w:rsidP="004D3DC6">
      <w:pPr>
        <w:autoSpaceDE w:val="0"/>
        <w:autoSpaceDN w:val="0"/>
        <w:ind w:left="224" w:hangingChars="100" w:hanging="224"/>
        <w:jc w:val="left"/>
      </w:pPr>
      <w:r w:rsidRPr="004D3DC6">
        <w:rPr>
          <w:rFonts w:hint="eastAsia"/>
        </w:rPr>
        <w:t>第４条　補助金の交付対象となる経費（以下「補助対象経費」という。）は、自転車用ヘルメットの購入価格（消費税</w:t>
      </w:r>
      <w:r w:rsidR="001B7487" w:rsidRPr="004D3DC6">
        <w:rPr>
          <w:rFonts w:hint="eastAsia"/>
        </w:rPr>
        <w:t>及び地方消費税</w:t>
      </w:r>
      <w:r w:rsidRPr="004D3DC6">
        <w:rPr>
          <w:rFonts w:hint="eastAsia"/>
        </w:rPr>
        <w:t>を含む。）とし、付随するサービスの加入費及び利用に要する費用その他の費用は含まないものとする。</w:t>
      </w:r>
    </w:p>
    <w:p w:rsidR="009844AD" w:rsidRPr="004D3DC6" w:rsidRDefault="00785EAA" w:rsidP="004D3DC6">
      <w:pPr>
        <w:autoSpaceDE w:val="0"/>
        <w:autoSpaceDN w:val="0"/>
        <w:ind w:left="224" w:hangingChars="100" w:hanging="224"/>
        <w:jc w:val="left"/>
      </w:pPr>
      <w:r w:rsidRPr="004D3DC6">
        <w:rPr>
          <w:rFonts w:hint="eastAsia"/>
        </w:rPr>
        <w:t>２　補助金の額は、補助対象経費の</w:t>
      </w:r>
      <w:r w:rsidR="009844AD" w:rsidRPr="004D3DC6">
        <w:rPr>
          <w:rFonts w:hint="eastAsia"/>
        </w:rPr>
        <w:t>２分の１を</w:t>
      </w:r>
      <w:r w:rsidR="00B00A45" w:rsidRPr="004D3DC6">
        <w:rPr>
          <w:rFonts w:hint="eastAsia"/>
        </w:rPr>
        <w:t>限度とし、3,000円を上限とする。</w:t>
      </w:r>
    </w:p>
    <w:p w:rsidR="00B00A45" w:rsidRPr="004D3DC6" w:rsidRDefault="00B00A45" w:rsidP="004D3DC6">
      <w:pPr>
        <w:autoSpaceDE w:val="0"/>
        <w:autoSpaceDN w:val="0"/>
        <w:ind w:left="224" w:hangingChars="100" w:hanging="224"/>
        <w:jc w:val="left"/>
      </w:pPr>
      <w:r w:rsidRPr="004D3DC6">
        <w:rPr>
          <w:rFonts w:hint="eastAsia"/>
        </w:rPr>
        <w:t>３　補助金の額に100円未満の端数があるときは、その端数を切り捨てた額とする。</w:t>
      </w:r>
    </w:p>
    <w:p w:rsidR="00B00A45" w:rsidRDefault="00B00A45" w:rsidP="004D3DC6">
      <w:pPr>
        <w:autoSpaceDE w:val="0"/>
        <w:autoSpaceDN w:val="0"/>
        <w:ind w:left="224" w:hangingChars="100" w:hanging="224"/>
        <w:jc w:val="left"/>
      </w:pPr>
      <w:r w:rsidRPr="004D3DC6">
        <w:rPr>
          <w:rFonts w:hint="eastAsia"/>
        </w:rPr>
        <w:t>４　補助金の交付は、補助対象者１人につき１回とする。</w:t>
      </w:r>
    </w:p>
    <w:p w:rsidR="00B00A45" w:rsidRPr="004D3DC6" w:rsidRDefault="006B4D4E" w:rsidP="004D3DC6">
      <w:pPr>
        <w:autoSpaceDE w:val="0"/>
        <w:autoSpaceDN w:val="0"/>
        <w:ind w:left="224" w:hangingChars="100" w:hanging="224"/>
        <w:jc w:val="left"/>
      </w:pPr>
      <w:r>
        <w:rPr>
          <w:rFonts w:hint="eastAsia"/>
        </w:rPr>
        <w:t xml:space="preserve">　</w:t>
      </w:r>
      <w:r w:rsidR="00B00A45" w:rsidRPr="004D3DC6">
        <w:rPr>
          <w:rFonts w:hint="eastAsia"/>
        </w:rPr>
        <w:t>（交付申請）</w:t>
      </w:r>
    </w:p>
    <w:p w:rsidR="00B00A45" w:rsidRDefault="00B00A45" w:rsidP="004D3DC6">
      <w:pPr>
        <w:autoSpaceDE w:val="0"/>
        <w:autoSpaceDN w:val="0"/>
        <w:ind w:left="224" w:hangingChars="100" w:hanging="224"/>
        <w:jc w:val="left"/>
      </w:pPr>
      <w:r w:rsidRPr="004D3DC6">
        <w:rPr>
          <w:rFonts w:hint="eastAsia"/>
        </w:rPr>
        <w:t>第５条　補助金の交付を受けようとする者</w:t>
      </w:r>
      <w:r w:rsidR="001B7487" w:rsidRPr="004D3DC6">
        <w:rPr>
          <w:rFonts w:hint="eastAsia"/>
        </w:rPr>
        <w:t>（以下「申請者」という。）は、小諸市自転車用ヘルメット購入費補助金交付申請書兼請求書</w:t>
      </w:r>
      <w:r w:rsidRPr="004D3DC6">
        <w:rPr>
          <w:rFonts w:hint="eastAsia"/>
        </w:rPr>
        <w:t>（様式第１号）に次の書類を添えて、購入日から</w:t>
      </w:r>
      <w:r w:rsidR="002511DC" w:rsidRPr="004D3DC6">
        <w:rPr>
          <w:rFonts w:hint="eastAsia"/>
        </w:rPr>
        <w:t>90</w:t>
      </w:r>
      <w:r w:rsidRPr="004D3DC6">
        <w:rPr>
          <w:rFonts w:hint="eastAsia"/>
        </w:rPr>
        <w:t>日以内に市長に提出しなければならない。</w:t>
      </w:r>
    </w:p>
    <w:p w:rsidR="00B00A45" w:rsidRDefault="006B4D4E" w:rsidP="004D3DC6">
      <w:pPr>
        <w:autoSpaceDE w:val="0"/>
        <w:autoSpaceDN w:val="0"/>
        <w:ind w:left="224" w:hangingChars="100" w:hanging="224"/>
        <w:jc w:val="left"/>
      </w:pPr>
      <w:r>
        <w:rPr>
          <w:rFonts w:hint="eastAsia"/>
        </w:rPr>
        <w:lastRenderedPageBreak/>
        <w:t xml:space="preserve">　(1) </w:t>
      </w:r>
      <w:r w:rsidR="00B00A45" w:rsidRPr="004D3DC6">
        <w:rPr>
          <w:rFonts w:hint="eastAsia"/>
        </w:rPr>
        <w:t>第２条に規定する基準に適合することが分かるカタログ又は取扱説明書の写し</w:t>
      </w:r>
    </w:p>
    <w:p w:rsidR="00B00A45" w:rsidRPr="004D3DC6" w:rsidRDefault="006B4D4E" w:rsidP="006B4D4E">
      <w:pPr>
        <w:autoSpaceDE w:val="0"/>
        <w:autoSpaceDN w:val="0"/>
        <w:ind w:left="448" w:hangingChars="200" w:hanging="448"/>
        <w:jc w:val="left"/>
      </w:pPr>
      <w:r>
        <w:rPr>
          <w:rFonts w:hint="eastAsia"/>
        </w:rPr>
        <w:t xml:space="preserve">　(2) </w:t>
      </w:r>
      <w:r w:rsidR="001B7487" w:rsidRPr="004D3DC6">
        <w:rPr>
          <w:rFonts w:hint="eastAsia"/>
        </w:rPr>
        <w:t>購入した商品名、購入価格及び</w:t>
      </w:r>
      <w:r w:rsidR="0014011A" w:rsidRPr="004D3DC6">
        <w:rPr>
          <w:rFonts w:hint="eastAsia"/>
        </w:rPr>
        <w:t>購入日付</w:t>
      </w:r>
      <w:r w:rsidR="00D21678" w:rsidRPr="004D3DC6">
        <w:rPr>
          <w:rFonts w:hint="eastAsia"/>
        </w:rPr>
        <w:t>の記載された領収書又は支払いをしたことを証する書類</w:t>
      </w:r>
      <w:r w:rsidR="0014011A" w:rsidRPr="004D3DC6">
        <w:rPr>
          <w:rFonts w:hint="eastAsia"/>
        </w:rPr>
        <w:t>の写し</w:t>
      </w:r>
    </w:p>
    <w:p w:rsidR="00D21678" w:rsidRDefault="001B7487" w:rsidP="004D3DC6">
      <w:pPr>
        <w:autoSpaceDE w:val="0"/>
        <w:autoSpaceDN w:val="0"/>
        <w:ind w:left="224" w:hangingChars="100" w:hanging="224"/>
        <w:jc w:val="left"/>
      </w:pPr>
      <w:r w:rsidRPr="004D3DC6">
        <w:rPr>
          <w:rFonts w:hint="eastAsia"/>
        </w:rPr>
        <w:t>２　申請は、保護者が当該補助対象者に代わり行う</w:t>
      </w:r>
      <w:r w:rsidR="00D21678" w:rsidRPr="004D3DC6">
        <w:rPr>
          <w:rFonts w:hint="eastAsia"/>
        </w:rPr>
        <w:t>ものとする。</w:t>
      </w:r>
    </w:p>
    <w:p w:rsidR="00D21678" w:rsidRPr="004D3DC6" w:rsidRDefault="006B4D4E" w:rsidP="004D3DC6">
      <w:pPr>
        <w:autoSpaceDE w:val="0"/>
        <w:autoSpaceDN w:val="0"/>
        <w:ind w:left="224" w:hangingChars="100" w:hanging="224"/>
        <w:jc w:val="left"/>
      </w:pPr>
      <w:r>
        <w:rPr>
          <w:rFonts w:hint="eastAsia"/>
        </w:rPr>
        <w:t xml:space="preserve">　</w:t>
      </w:r>
      <w:r w:rsidR="00D21678" w:rsidRPr="004D3DC6">
        <w:rPr>
          <w:rFonts w:hint="eastAsia"/>
        </w:rPr>
        <w:t>（交付決定及び通知）</w:t>
      </w:r>
    </w:p>
    <w:p w:rsidR="00D21678" w:rsidRDefault="00D21678" w:rsidP="004D3DC6">
      <w:pPr>
        <w:autoSpaceDE w:val="0"/>
        <w:autoSpaceDN w:val="0"/>
        <w:ind w:left="224" w:hangingChars="100" w:hanging="224"/>
        <w:jc w:val="left"/>
      </w:pPr>
      <w:r w:rsidRPr="004D3DC6">
        <w:rPr>
          <w:rFonts w:hint="eastAsia"/>
        </w:rPr>
        <w:t>第６条　市長は、前条の規定による申請があった場合は、速やかにその内容を審査し、適当であると認めたときは、小諸市自転車用ヘルメット購入費補助金交付決定兼確定通知書（様式第２号）により申請者に通知するものとする。</w:t>
      </w:r>
    </w:p>
    <w:p w:rsidR="00D21678" w:rsidRPr="004D3DC6" w:rsidRDefault="006B4D4E" w:rsidP="004D3DC6">
      <w:pPr>
        <w:autoSpaceDE w:val="0"/>
        <w:autoSpaceDN w:val="0"/>
        <w:ind w:left="224" w:hangingChars="100" w:hanging="224"/>
        <w:jc w:val="left"/>
      </w:pPr>
      <w:r>
        <w:rPr>
          <w:rFonts w:hint="eastAsia"/>
        </w:rPr>
        <w:t xml:space="preserve">　</w:t>
      </w:r>
      <w:r w:rsidR="001B7487" w:rsidRPr="004D3DC6">
        <w:rPr>
          <w:rFonts w:hint="eastAsia"/>
        </w:rPr>
        <w:t>（補則</w:t>
      </w:r>
      <w:r w:rsidR="00D21678" w:rsidRPr="004D3DC6">
        <w:rPr>
          <w:rFonts w:hint="eastAsia"/>
        </w:rPr>
        <w:t>）</w:t>
      </w:r>
    </w:p>
    <w:p w:rsidR="00D21678" w:rsidRDefault="00D21678" w:rsidP="004D3DC6">
      <w:pPr>
        <w:autoSpaceDE w:val="0"/>
        <w:autoSpaceDN w:val="0"/>
        <w:ind w:left="224" w:hangingChars="100" w:hanging="224"/>
        <w:jc w:val="left"/>
      </w:pPr>
      <w:r w:rsidRPr="004D3DC6">
        <w:rPr>
          <w:rFonts w:hint="eastAsia"/>
        </w:rPr>
        <w:t>第７条　この要綱に定めるもののほか、必要な事項は</w:t>
      </w:r>
      <w:r w:rsidR="001B7487" w:rsidRPr="004D3DC6">
        <w:rPr>
          <w:rFonts w:hint="eastAsia"/>
        </w:rPr>
        <w:t>、市長が</w:t>
      </w:r>
      <w:r w:rsidRPr="004D3DC6">
        <w:rPr>
          <w:rFonts w:hint="eastAsia"/>
        </w:rPr>
        <w:t>別に定める。</w:t>
      </w:r>
    </w:p>
    <w:p w:rsidR="006B4D4E" w:rsidRPr="004D3DC6" w:rsidRDefault="006B4D4E" w:rsidP="004D3DC6">
      <w:pPr>
        <w:autoSpaceDE w:val="0"/>
        <w:autoSpaceDN w:val="0"/>
        <w:ind w:left="224" w:hangingChars="100" w:hanging="224"/>
        <w:jc w:val="left"/>
      </w:pPr>
    </w:p>
    <w:p w:rsidR="00D21678" w:rsidRDefault="006B4D4E" w:rsidP="004D3DC6">
      <w:pPr>
        <w:autoSpaceDE w:val="0"/>
        <w:autoSpaceDN w:val="0"/>
        <w:jc w:val="left"/>
      </w:pPr>
      <w:r>
        <w:rPr>
          <w:rFonts w:hint="eastAsia"/>
        </w:rPr>
        <w:t xml:space="preserve">　　　附　則</w:t>
      </w:r>
    </w:p>
    <w:p w:rsidR="00D21678" w:rsidRPr="004D3DC6" w:rsidRDefault="006B4D4E" w:rsidP="006B4D4E">
      <w:pPr>
        <w:autoSpaceDE w:val="0"/>
        <w:autoSpaceDN w:val="0"/>
        <w:jc w:val="left"/>
      </w:pPr>
      <w:r>
        <w:rPr>
          <w:rFonts w:hint="eastAsia"/>
        </w:rPr>
        <w:t xml:space="preserve">　</w:t>
      </w:r>
      <w:r w:rsidR="00176EB9" w:rsidRPr="004D3DC6">
        <w:rPr>
          <w:rFonts w:hint="eastAsia"/>
        </w:rPr>
        <w:t>この告示</w:t>
      </w:r>
      <w:r w:rsidR="00D21678" w:rsidRPr="004D3DC6">
        <w:rPr>
          <w:rFonts w:hint="eastAsia"/>
        </w:rPr>
        <w:t>は、</w:t>
      </w:r>
      <w:r w:rsidR="00593D49" w:rsidRPr="004D3DC6">
        <w:rPr>
          <w:rFonts w:hint="eastAsia"/>
        </w:rPr>
        <w:t>令和６年１</w:t>
      </w:r>
      <w:r w:rsidR="00D21678" w:rsidRPr="004D3DC6">
        <w:rPr>
          <w:rFonts w:hint="eastAsia"/>
        </w:rPr>
        <w:t>月１日から施行する。</w:t>
      </w:r>
    </w:p>
    <w:p w:rsidR="00B51B53" w:rsidRPr="004D3DC6" w:rsidRDefault="00B51B53" w:rsidP="004D3DC6">
      <w:pPr>
        <w:widowControl/>
        <w:autoSpaceDE w:val="0"/>
        <w:autoSpaceDN w:val="0"/>
        <w:jc w:val="left"/>
      </w:pPr>
      <w:r w:rsidRPr="004D3DC6">
        <w:br w:type="page"/>
      </w:r>
    </w:p>
    <w:p w:rsidR="00B51B53" w:rsidRPr="004D3DC6" w:rsidRDefault="00B51B53" w:rsidP="004D3DC6">
      <w:pPr>
        <w:autoSpaceDE w:val="0"/>
        <w:autoSpaceDN w:val="0"/>
        <w:ind w:left="224" w:hangingChars="100" w:hanging="224"/>
        <w:jc w:val="left"/>
      </w:pPr>
      <w:r w:rsidRPr="004D3DC6">
        <w:rPr>
          <w:rFonts w:hint="eastAsia"/>
        </w:rPr>
        <w:lastRenderedPageBreak/>
        <w:t>様式第１号（第５条関係）</w:t>
      </w:r>
    </w:p>
    <w:p w:rsidR="00B51B53" w:rsidRPr="004D3DC6" w:rsidRDefault="00B51B53" w:rsidP="004D3DC6">
      <w:pPr>
        <w:autoSpaceDE w:val="0"/>
        <w:autoSpaceDN w:val="0"/>
        <w:ind w:left="224" w:hangingChars="100" w:hanging="224"/>
        <w:jc w:val="left"/>
      </w:pPr>
    </w:p>
    <w:p w:rsidR="00B51B53" w:rsidRPr="004D3DC6" w:rsidRDefault="00B51B53" w:rsidP="004D3DC6">
      <w:pPr>
        <w:autoSpaceDE w:val="0"/>
        <w:autoSpaceDN w:val="0"/>
        <w:ind w:left="224" w:hangingChars="100" w:hanging="224"/>
        <w:jc w:val="center"/>
      </w:pPr>
      <w:r w:rsidRPr="004D3DC6">
        <w:rPr>
          <w:rFonts w:hint="eastAsia"/>
        </w:rPr>
        <w:t>小諸市自転車用ヘルメット購入費補助金交付申請書（兼請求書）</w:t>
      </w:r>
    </w:p>
    <w:p w:rsidR="00B51B53" w:rsidRPr="004D3DC6" w:rsidRDefault="00B51B53" w:rsidP="006B4D4E">
      <w:pPr>
        <w:autoSpaceDE w:val="0"/>
        <w:autoSpaceDN w:val="0"/>
        <w:ind w:left="224" w:hangingChars="100" w:hanging="224"/>
      </w:pPr>
    </w:p>
    <w:p w:rsidR="00B51B53" w:rsidRPr="004D3DC6" w:rsidRDefault="00B51B53" w:rsidP="006B4D4E">
      <w:pPr>
        <w:autoSpaceDE w:val="0"/>
        <w:autoSpaceDN w:val="0"/>
        <w:ind w:left="224" w:hangingChars="100" w:hanging="224"/>
        <w:jc w:val="right"/>
      </w:pPr>
      <w:r w:rsidRPr="004D3DC6">
        <w:rPr>
          <w:rFonts w:hint="eastAsia"/>
        </w:rPr>
        <w:t>年　　月　　日</w:t>
      </w:r>
    </w:p>
    <w:p w:rsidR="00B51B53" w:rsidRPr="004D3DC6" w:rsidRDefault="001B7487" w:rsidP="004D3DC6">
      <w:pPr>
        <w:autoSpaceDE w:val="0"/>
        <w:autoSpaceDN w:val="0"/>
        <w:ind w:left="224" w:hangingChars="100" w:hanging="224"/>
        <w:jc w:val="left"/>
      </w:pPr>
      <w:r w:rsidRPr="004D3DC6">
        <w:rPr>
          <w:rFonts w:hint="eastAsia"/>
        </w:rPr>
        <w:t>（宛</w:t>
      </w:r>
      <w:r w:rsidR="00B51B53" w:rsidRPr="004D3DC6">
        <w:rPr>
          <w:rFonts w:hint="eastAsia"/>
        </w:rPr>
        <w:t>先）小諸市長</w:t>
      </w:r>
    </w:p>
    <w:p w:rsidR="00B51B53" w:rsidRPr="004D3DC6" w:rsidRDefault="00B51B53" w:rsidP="004D3DC6">
      <w:pPr>
        <w:autoSpaceDE w:val="0"/>
        <w:autoSpaceDN w:val="0"/>
        <w:ind w:left="224" w:hangingChars="100" w:hanging="224"/>
        <w:jc w:val="left"/>
      </w:pPr>
    </w:p>
    <w:p w:rsidR="00B51B53" w:rsidRPr="004D3DC6" w:rsidRDefault="006B4D4E" w:rsidP="006B4D4E">
      <w:pPr>
        <w:wordWrap w:val="0"/>
        <w:autoSpaceDE w:val="0"/>
        <w:autoSpaceDN w:val="0"/>
        <w:ind w:left="224" w:hangingChars="100" w:hanging="224"/>
        <w:jc w:val="right"/>
      </w:pPr>
      <w:r>
        <w:rPr>
          <w:rFonts w:hint="eastAsia"/>
        </w:rPr>
        <w:t xml:space="preserve">申請（請求）者　住所　　　　　　　　　　　　　　</w:t>
      </w:r>
    </w:p>
    <w:p w:rsidR="00B51B53" w:rsidRPr="004D3DC6" w:rsidRDefault="006B4D4E" w:rsidP="006B4D4E">
      <w:pPr>
        <w:wordWrap w:val="0"/>
        <w:autoSpaceDE w:val="0"/>
        <w:autoSpaceDN w:val="0"/>
        <w:ind w:left="224" w:hangingChars="100" w:hanging="224"/>
        <w:jc w:val="right"/>
      </w:pPr>
      <w:r>
        <w:rPr>
          <w:rFonts w:hint="eastAsia"/>
        </w:rPr>
        <w:t xml:space="preserve">氏名　　　　　　　　　　　　　　</w:t>
      </w:r>
    </w:p>
    <w:p w:rsidR="00B51B53" w:rsidRPr="004D3DC6" w:rsidRDefault="006B4D4E" w:rsidP="006B4D4E">
      <w:pPr>
        <w:wordWrap w:val="0"/>
        <w:autoSpaceDE w:val="0"/>
        <w:autoSpaceDN w:val="0"/>
        <w:ind w:left="224" w:hangingChars="100" w:hanging="224"/>
        <w:jc w:val="right"/>
      </w:pPr>
      <w:r>
        <w:rPr>
          <w:rFonts w:hint="eastAsia"/>
        </w:rPr>
        <w:t xml:space="preserve">連絡先　　　　　　　　　　　　　</w:t>
      </w:r>
    </w:p>
    <w:p w:rsidR="00B51B53" w:rsidRPr="004D3DC6" w:rsidRDefault="00B51B53" w:rsidP="006B4D4E">
      <w:pPr>
        <w:wordWrap w:val="0"/>
        <w:autoSpaceDE w:val="0"/>
        <w:autoSpaceDN w:val="0"/>
        <w:ind w:left="224" w:hangingChars="100" w:hanging="224"/>
        <w:jc w:val="right"/>
      </w:pPr>
      <w:r w:rsidRPr="004D3DC6">
        <w:rPr>
          <w:rFonts w:hint="eastAsia"/>
        </w:rPr>
        <w:t xml:space="preserve">使 用 </w:t>
      </w:r>
      <w:r w:rsidR="006B4D4E">
        <w:rPr>
          <w:rFonts w:hint="eastAsia"/>
        </w:rPr>
        <w:t xml:space="preserve">者　　　　氏名　　　　　　　　　　　　　　</w:t>
      </w:r>
    </w:p>
    <w:p w:rsidR="00B51B53" w:rsidRPr="004D3DC6" w:rsidRDefault="00B51B53" w:rsidP="006B4D4E">
      <w:pPr>
        <w:autoSpaceDE w:val="0"/>
        <w:autoSpaceDN w:val="0"/>
        <w:ind w:left="224" w:hangingChars="100" w:hanging="224"/>
        <w:jc w:val="right"/>
      </w:pPr>
      <w:r w:rsidRPr="004D3DC6">
        <w:rPr>
          <w:rFonts w:hint="eastAsia"/>
        </w:rPr>
        <w:t>生年月日　　　　　年　　月　　日</w:t>
      </w:r>
    </w:p>
    <w:p w:rsidR="00B51B53" w:rsidRPr="004D3DC6" w:rsidRDefault="00B51B53" w:rsidP="006B4D4E">
      <w:pPr>
        <w:autoSpaceDE w:val="0"/>
        <w:autoSpaceDN w:val="0"/>
        <w:ind w:left="224" w:right="896" w:hangingChars="100" w:hanging="224"/>
      </w:pPr>
    </w:p>
    <w:p w:rsidR="0035430E" w:rsidRPr="004D3DC6" w:rsidRDefault="00B51B53" w:rsidP="006B4D4E">
      <w:pPr>
        <w:autoSpaceDE w:val="0"/>
        <w:autoSpaceDN w:val="0"/>
        <w:ind w:rightChars="-127" w:right="-284"/>
        <w:jc w:val="left"/>
      </w:pPr>
      <w:r w:rsidRPr="004D3DC6">
        <w:rPr>
          <w:rFonts w:hint="eastAsia"/>
        </w:rPr>
        <w:t xml:space="preserve">　小諸市自転車用ヘルメット購入費補助金の交付を受けたいので、</w:t>
      </w:r>
      <w:r w:rsidR="006B4D4E" w:rsidRPr="004D3DC6">
        <w:rPr>
          <w:rFonts w:hint="eastAsia"/>
        </w:rPr>
        <w:t>小諸市自転車用ヘルメット購入費補助金交付要綱</w:t>
      </w:r>
      <w:r w:rsidR="006B4D4E">
        <w:rPr>
          <w:rFonts w:hint="eastAsia"/>
        </w:rPr>
        <w:t>第５条の規定により、</w:t>
      </w:r>
      <w:r w:rsidRPr="004D3DC6">
        <w:rPr>
          <w:rFonts w:hint="eastAsia"/>
        </w:rPr>
        <w:t>下記のとおり申請（</w:t>
      </w:r>
      <w:r w:rsidR="0035430E" w:rsidRPr="004D3DC6">
        <w:rPr>
          <w:rFonts w:hint="eastAsia"/>
        </w:rPr>
        <w:t>請求）します。</w:t>
      </w:r>
    </w:p>
    <w:p w:rsidR="00A36082" w:rsidRPr="004D3DC6" w:rsidRDefault="00A36082" w:rsidP="006B4D4E">
      <w:pPr>
        <w:autoSpaceDE w:val="0"/>
        <w:autoSpaceDN w:val="0"/>
        <w:ind w:rightChars="-63" w:right="-141"/>
      </w:pPr>
      <w:r w:rsidRPr="004D3DC6">
        <w:rPr>
          <w:rFonts w:hint="eastAsia"/>
        </w:rPr>
        <w:t xml:space="preserve">　なお、補助金の交付決定審査のため、住民基本台帳、固定資産税課税台帳及び市税等の収納状況を確認することについて同意します。</w:t>
      </w:r>
    </w:p>
    <w:p w:rsidR="0035430E" w:rsidRPr="004D3DC6" w:rsidRDefault="0035430E" w:rsidP="006B4D4E">
      <w:pPr>
        <w:autoSpaceDE w:val="0"/>
        <w:autoSpaceDN w:val="0"/>
      </w:pPr>
    </w:p>
    <w:p w:rsidR="0035430E" w:rsidRPr="004D3DC6" w:rsidRDefault="0035430E" w:rsidP="004D3DC6">
      <w:pPr>
        <w:pStyle w:val="a3"/>
        <w:autoSpaceDE w:val="0"/>
        <w:autoSpaceDN w:val="0"/>
      </w:pPr>
      <w:r w:rsidRPr="004D3DC6">
        <w:rPr>
          <w:rFonts w:hint="eastAsia"/>
        </w:rPr>
        <w:t>記</w:t>
      </w:r>
    </w:p>
    <w:p w:rsidR="0035430E" w:rsidRPr="004D3DC6" w:rsidRDefault="0035430E" w:rsidP="004D3DC6">
      <w:pPr>
        <w:pStyle w:val="a5"/>
        <w:autoSpaceDE w:val="0"/>
        <w:autoSpaceDN w:val="0"/>
        <w:ind w:right="880"/>
        <w:jc w:val="both"/>
      </w:pPr>
    </w:p>
    <w:tbl>
      <w:tblPr>
        <w:tblStyle w:val="a7"/>
        <w:tblW w:w="0" w:type="auto"/>
        <w:tblLook w:val="04A0" w:firstRow="1" w:lastRow="0" w:firstColumn="1" w:lastColumn="0" w:noHBand="0" w:noVBand="1"/>
      </w:tblPr>
      <w:tblGrid>
        <w:gridCol w:w="1555"/>
        <w:gridCol w:w="1417"/>
        <w:gridCol w:w="1274"/>
        <w:gridCol w:w="144"/>
        <w:gridCol w:w="1559"/>
        <w:gridCol w:w="2545"/>
      </w:tblGrid>
      <w:tr w:rsidR="00A36082" w:rsidRPr="004D3DC6" w:rsidTr="00A36082">
        <w:trPr>
          <w:trHeight w:val="779"/>
        </w:trPr>
        <w:tc>
          <w:tcPr>
            <w:tcW w:w="1555" w:type="dxa"/>
            <w:vAlign w:val="center"/>
          </w:tcPr>
          <w:p w:rsidR="00A36082" w:rsidRPr="004D3DC6" w:rsidRDefault="00A36082" w:rsidP="004D3DC6">
            <w:pPr>
              <w:autoSpaceDE w:val="0"/>
              <w:autoSpaceDN w:val="0"/>
              <w:jc w:val="center"/>
            </w:pPr>
            <w:r w:rsidRPr="004D3DC6">
              <w:rPr>
                <w:rFonts w:hint="eastAsia"/>
              </w:rPr>
              <w:t>メーカー名</w:t>
            </w:r>
          </w:p>
        </w:tc>
        <w:tc>
          <w:tcPr>
            <w:tcW w:w="2691" w:type="dxa"/>
            <w:gridSpan w:val="2"/>
          </w:tcPr>
          <w:p w:rsidR="00A36082" w:rsidRPr="004D3DC6" w:rsidRDefault="00A36082" w:rsidP="004D3DC6">
            <w:pPr>
              <w:autoSpaceDE w:val="0"/>
              <w:autoSpaceDN w:val="0"/>
            </w:pPr>
          </w:p>
        </w:tc>
        <w:tc>
          <w:tcPr>
            <w:tcW w:w="1703" w:type="dxa"/>
            <w:gridSpan w:val="2"/>
            <w:vAlign w:val="center"/>
          </w:tcPr>
          <w:p w:rsidR="00A36082" w:rsidRPr="004D3DC6" w:rsidRDefault="00A36082" w:rsidP="004D3DC6">
            <w:pPr>
              <w:autoSpaceDE w:val="0"/>
              <w:autoSpaceDN w:val="0"/>
              <w:jc w:val="center"/>
            </w:pPr>
            <w:r w:rsidRPr="004D3DC6">
              <w:rPr>
                <w:rFonts w:hint="eastAsia"/>
              </w:rPr>
              <w:t>型番</w:t>
            </w:r>
          </w:p>
        </w:tc>
        <w:tc>
          <w:tcPr>
            <w:tcW w:w="2545" w:type="dxa"/>
          </w:tcPr>
          <w:p w:rsidR="00A36082" w:rsidRPr="004D3DC6" w:rsidRDefault="00A36082" w:rsidP="004D3DC6">
            <w:pPr>
              <w:autoSpaceDE w:val="0"/>
              <w:autoSpaceDN w:val="0"/>
            </w:pPr>
          </w:p>
        </w:tc>
      </w:tr>
      <w:tr w:rsidR="00A36082" w:rsidRPr="004D3DC6" w:rsidTr="00A36082">
        <w:tc>
          <w:tcPr>
            <w:tcW w:w="1555" w:type="dxa"/>
            <w:vAlign w:val="center"/>
          </w:tcPr>
          <w:p w:rsidR="00A36082" w:rsidRPr="004D3DC6" w:rsidRDefault="00A36082" w:rsidP="004D3DC6">
            <w:pPr>
              <w:autoSpaceDE w:val="0"/>
              <w:autoSpaceDN w:val="0"/>
              <w:jc w:val="center"/>
            </w:pPr>
            <w:r w:rsidRPr="004D3DC6">
              <w:rPr>
                <w:rFonts w:hint="eastAsia"/>
              </w:rPr>
              <w:t>購入年月日</w:t>
            </w:r>
          </w:p>
        </w:tc>
        <w:tc>
          <w:tcPr>
            <w:tcW w:w="2691" w:type="dxa"/>
            <w:gridSpan w:val="2"/>
          </w:tcPr>
          <w:p w:rsidR="00A36082" w:rsidRPr="004D3DC6" w:rsidRDefault="00A36082" w:rsidP="004D3DC6">
            <w:pPr>
              <w:autoSpaceDE w:val="0"/>
              <w:autoSpaceDN w:val="0"/>
            </w:pPr>
          </w:p>
        </w:tc>
        <w:tc>
          <w:tcPr>
            <w:tcW w:w="1703" w:type="dxa"/>
            <w:gridSpan w:val="2"/>
            <w:vAlign w:val="center"/>
          </w:tcPr>
          <w:p w:rsidR="00A36082" w:rsidRPr="004D3DC6" w:rsidRDefault="00A36082" w:rsidP="004D3DC6">
            <w:pPr>
              <w:autoSpaceDE w:val="0"/>
              <w:autoSpaceDN w:val="0"/>
              <w:jc w:val="center"/>
            </w:pPr>
            <w:r w:rsidRPr="004D3DC6">
              <w:rPr>
                <w:rFonts w:hint="eastAsia"/>
              </w:rPr>
              <w:t>購入価格</w:t>
            </w:r>
          </w:p>
          <w:p w:rsidR="00A36082" w:rsidRPr="004D3DC6" w:rsidRDefault="00A36082" w:rsidP="006B4D4E">
            <w:pPr>
              <w:autoSpaceDE w:val="0"/>
              <w:autoSpaceDN w:val="0"/>
              <w:ind w:leftChars="-45" w:rightChars="-49" w:right="-110" w:hangingChars="45" w:hanging="101"/>
              <w:jc w:val="center"/>
              <w:rPr>
                <w:szCs w:val="20"/>
              </w:rPr>
            </w:pPr>
            <w:r w:rsidRPr="004D3DC6">
              <w:rPr>
                <w:rFonts w:hint="eastAsia"/>
                <w:szCs w:val="20"/>
              </w:rPr>
              <w:t>（消費税込み）</w:t>
            </w:r>
          </w:p>
        </w:tc>
        <w:tc>
          <w:tcPr>
            <w:tcW w:w="2545" w:type="dxa"/>
          </w:tcPr>
          <w:p w:rsidR="00A36082" w:rsidRPr="004D3DC6" w:rsidRDefault="00A36082" w:rsidP="004D3DC6">
            <w:pPr>
              <w:autoSpaceDE w:val="0"/>
              <w:autoSpaceDN w:val="0"/>
            </w:pPr>
          </w:p>
        </w:tc>
      </w:tr>
      <w:tr w:rsidR="00A36082" w:rsidRPr="004D3DC6" w:rsidTr="0001428D">
        <w:trPr>
          <w:trHeight w:val="1821"/>
        </w:trPr>
        <w:tc>
          <w:tcPr>
            <w:tcW w:w="1555" w:type="dxa"/>
            <w:vAlign w:val="center"/>
          </w:tcPr>
          <w:p w:rsidR="00A36082" w:rsidRPr="004D3DC6" w:rsidRDefault="00A36082" w:rsidP="004D3DC6">
            <w:pPr>
              <w:autoSpaceDE w:val="0"/>
              <w:autoSpaceDN w:val="0"/>
              <w:jc w:val="center"/>
            </w:pPr>
            <w:r w:rsidRPr="004D3DC6">
              <w:rPr>
                <w:rFonts w:hint="eastAsia"/>
              </w:rPr>
              <w:t>交付申請額</w:t>
            </w:r>
          </w:p>
        </w:tc>
        <w:tc>
          <w:tcPr>
            <w:tcW w:w="6939" w:type="dxa"/>
            <w:gridSpan w:val="5"/>
            <w:vAlign w:val="center"/>
          </w:tcPr>
          <w:p w:rsidR="00A36082" w:rsidRPr="004D3DC6" w:rsidRDefault="00A36082" w:rsidP="004D3DC6">
            <w:pPr>
              <w:autoSpaceDE w:val="0"/>
              <w:autoSpaceDN w:val="0"/>
            </w:pPr>
            <w:r w:rsidRPr="004D3DC6">
              <w:rPr>
                <w:rFonts w:hint="eastAsia"/>
              </w:rPr>
              <w:t xml:space="preserve">　　　　　　　</w:t>
            </w:r>
            <w:r w:rsidRPr="004D3DC6">
              <w:rPr>
                <w:rFonts w:hint="eastAsia"/>
                <w:u w:val="single"/>
              </w:rPr>
              <w:t xml:space="preserve">　　　　　　　　　　　　　</w:t>
            </w:r>
            <w:r w:rsidRPr="004D3DC6">
              <w:rPr>
                <w:rFonts w:hint="eastAsia"/>
              </w:rPr>
              <w:t>円</w:t>
            </w:r>
          </w:p>
          <w:p w:rsidR="0001428D" w:rsidRPr="004D3DC6" w:rsidRDefault="00A36082" w:rsidP="004D3DC6">
            <w:pPr>
              <w:autoSpaceDE w:val="0"/>
              <w:autoSpaceDN w:val="0"/>
            </w:pPr>
            <w:r w:rsidRPr="004D3DC6">
              <w:rPr>
                <w:rFonts w:hint="eastAsia"/>
              </w:rPr>
              <w:t>（対象となるヘルメット１個につき購入金額の２分の１に相当する額で、</w:t>
            </w:r>
            <w:r w:rsidR="0001428D" w:rsidRPr="004D3DC6">
              <w:rPr>
                <w:rFonts w:hint="eastAsia"/>
              </w:rPr>
              <w:t>3,000円が限度額です。ただし、100円未満の端数がある場合その端数を切り捨てた額となります。）</w:t>
            </w:r>
          </w:p>
        </w:tc>
      </w:tr>
      <w:tr w:rsidR="0001428D" w:rsidRPr="004D3DC6" w:rsidTr="0001428D">
        <w:tc>
          <w:tcPr>
            <w:tcW w:w="1555" w:type="dxa"/>
            <w:vMerge w:val="restart"/>
            <w:vAlign w:val="center"/>
          </w:tcPr>
          <w:p w:rsidR="0001428D" w:rsidRPr="004D3DC6" w:rsidRDefault="0001428D" w:rsidP="004D3DC6">
            <w:pPr>
              <w:autoSpaceDE w:val="0"/>
              <w:autoSpaceDN w:val="0"/>
              <w:jc w:val="center"/>
            </w:pPr>
            <w:r w:rsidRPr="004D3DC6">
              <w:rPr>
                <w:rFonts w:hint="eastAsia"/>
              </w:rPr>
              <w:t>振込先口座</w:t>
            </w:r>
          </w:p>
        </w:tc>
        <w:tc>
          <w:tcPr>
            <w:tcW w:w="1417" w:type="dxa"/>
            <w:vAlign w:val="center"/>
          </w:tcPr>
          <w:p w:rsidR="0001428D" w:rsidRPr="004D3DC6" w:rsidRDefault="0001428D" w:rsidP="004D3DC6">
            <w:pPr>
              <w:autoSpaceDE w:val="0"/>
              <w:autoSpaceDN w:val="0"/>
              <w:jc w:val="center"/>
            </w:pPr>
            <w:r w:rsidRPr="004D3DC6">
              <w:rPr>
                <w:rFonts w:hint="eastAsia"/>
              </w:rPr>
              <w:t>金融機関名</w:t>
            </w:r>
          </w:p>
        </w:tc>
        <w:tc>
          <w:tcPr>
            <w:tcW w:w="1418" w:type="dxa"/>
            <w:gridSpan w:val="2"/>
            <w:vAlign w:val="center"/>
          </w:tcPr>
          <w:p w:rsidR="0001428D" w:rsidRPr="004D3DC6" w:rsidRDefault="0001428D" w:rsidP="004D3DC6">
            <w:pPr>
              <w:autoSpaceDE w:val="0"/>
              <w:autoSpaceDN w:val="0"/>
              <w:jc w:val="center"/>
            </w:pPr>
          </w:p>
        </w:tc>
        <w:tc>
          <w:tcPr>
            <w:tcW w:w="1559" w:type="dxa"/>
            <w:vAlign w:val="center"/>
          </w:tcPr>
          <w:p w:rsidR="0001428D" w:rsidRPr="004D3DC6" w:rsidRDefault="0001428D" w:rsidP="004D3DC6">
            <w:pPr>
              <w:autoSpaceDE w:val="0"/>
              <w:autoSpaceDN w:val="0"/>
              <w:jc w:val="center"/>
            </w:pPr>
            <w:r w:rsidRPr="004D3DC6">
              <w:rPr>
                <w:rFonts w:hint="eastAsia"/>
              </w:rPr>
              <w:t>支店名</w:t>
            </w:r>
          </w:p>
        </w:tc>
        <w:tc>
          <w:tcPr>
            <w:tcW w:w="2545" w:type="dxa"/>
            <w:vAlign w:val="center"/>
          </w:tcPr>
          <w:p w:rsidR="0001428D" w:rsidRPr="004D3DC6" w:rsidRDefault="0001428D" w:rsidP="004D3DC6">
            <w:pPr>
              <w:autoSpaceDE w:val="0"/>
              <w:autoSpaceDN w:val="0"/>
              <w:jc w:val="center"/>
            </w:pPr>
          </w:p>
        </w:tc>
      </w:tr>
      <w:tr w:rsidR="0001428D" w:rsidRPr="004D3DC6" w:rsidTr="0001428D">
        <w:tc>
          <w:tcPr>
            <w:tcW w:w="1555" w:type="dxa"/>
            <w:vMerge/>
          </w:tcPr>
          <w:p w:rsidR="0001428D" w:rsidRPr="004D3DC6" w:rsidRDefault="0001428D" w:rsidP="004D3DC6">
            <w:pPr>
              <w:autoSpaceDE w:val="0"/>
              <w:autoSpaceDN w:val="0"/>
            </w:pPr>
          </w:p>
        </w:tc>
        <w:tc>
          <w:tcPr>
            <w:tcW w:w="1417" w:type="dxa"/>
            <w:vAlign w:val="center"/>
          </w:tcPr>
          <w:p w:rsidR="0001428D" w:rsidRPr="004D3DC6" w:rsidRDefault="0001428D" w:rsidP="004D3DC6">
            <w:pPr>
              <w:autoSpaceDE w:val="0"/>
              <w:autoSpaceDN w:val="0"/>
              <w:jc w:val="center"/>
            </w:pPr>
            <w:r w:rsidRPr="004D3DC6">
              <w:rPr>
                <w:rFonts w:hint="eastAsia"/>
              </w:rPr>
              <w:t>口座種別</w:t>
            </w:r>
          </w:p>
        </w:tc>
        <w:tc>
          <w:tcPr>
            <w:tcW w:w="1418" w:type="dxa"/>
            <w:gridSpan w:val="2"/>
            <w:vAlign w:val="center"/>
          </w:tcPr>
          <w:p w:rsidR="0001428D" w:rsidRPr="004D3DC6" w:rsidRDefault="0001428D" w:rsidP="004D3DC6">
            <w:pPr>
              <w:autoSpaceDE w:val="0"/>
              <w:autoSpaceDN w:val="0"/>
              <w:jc w:val="center"/>
            </w:pPr>
            <w:r w:rsidRPr="004D3DC6">
              <w:rPr>
                <w:rFonts w:hint="eastAsia"/>
              </w:rPr>
              <w:t>普通・当座</w:t>
            </w:r>
          </w:p>
        </w:tc>
        <w:tc>
          <w:tcPr>
            <w:tcW w:w="1559" w:type="dxa"/>
            <w:vMerge w:val="restart"/>
            <w:vAlign w:val="center"/>
          </w:tcPr>
          <w:p w:rsidR="0001428D" w:rsidRPr="004D3DC6" w:rsidRDefault="0001428D" w:rsidP="004D3DC6">
            <w:pPr>
              <w:autoSpaceDE w:val="0"/>
              <w:autoSpaceDN w:val="0"/>
              <w:jc w:val="center"/>
              <w:rPr>
                <w:szCs w:val="18"/>
              </w:rPr>
            </w:pPr>
            <w:r w:rsidRPr="004D3DC6">
              <w:rPr>
                <w:rFonts w:hint="eastAsia"/>
                <w:szCs w:val="18"/>
              </w:rPr>
              <w:t>（ふりがな）</w:t>
            </w:r>
          </w:p>
          <w:p w:rsidR="0001428D" w:rsidRPr="004D3DC6" w:rsidRDefault="0001428D" w:rsidP="004D3DC6">
            <w:pPr>
              <w:autoSpaceDE w:val="0"/>
              <w:autoSpaceDN w:val="0"/>
              <w:jc w:val="center"/>
            </w:pPr>
            <w:r w:rsidRPr="004D3DC6">
              <w:rPr>
                <w:rFonts w:hint="eastAsia"/>
              </w:rPr>
              <w:t>名義人</w:t>
            </w:r>
          </w:p>
        </w:tc>
        <w:tc>
          <w:tcPr>
            <w:tcW w:w="2545" w:type="dxa"/>
            <w:vMerge w:val="restart"/>
            <w:vAlign w:val="center"/>
          </w:tcPr>
          <w:p w:rsidR="0001428D" w:rsidRPr="004D3DC6" w:rsidRDefault="0001428D" w:rsidP="004D3DC6">
            <w:pPr>
              <w:autoSpaceDE w:val="0"/>
              <w:autoSpaceDN w:val="0"/>
              <w:jc w:val="center"/>
            </w:pPr>
          </w:p>
        </w:tc>
      </w:tr>
      <w:tr w:rsidR="0001428D" w:rsidRPr="004D3DC6" w:rsidTr="0001428D">
        <w:tc>
          <w:tcPr>
            <w:tcW w:w="1555" w:type="dxa"/>
            <w:vMerge/>
          </w:tcPr>
          <w:p w:rsidR="0001428D" w:rsidRPr="004D3DC6" w:rsidRDefault="0001428D" w:rsidP="004D3DC6">
            <w:pPr>
              <w:autoSpaceDE w:val="0"/>
              <w:autoSpaceDN w:val="0"/>
            </w:pPr>
          </w:p>
        </w:tc>
        <w:tc>
          <w:tcPr>
            <w:tcW w:w="1417" w:type="dxa"/>
            <w:vAlign w:val="center"/>
          </w:tcPr>
          <w:p w:rsidR="0001428D" w:rsidRPr="004D3DC6" w:rsidRDefault="0001428D" w:rsidP="004D3DC6">
            <w:pPr>
              <w:autoSpaceDE w:val="0"/>
              <w:autoSpaceDN w:val="0"/>
              <w:jc w:val="center"/>
            </w:pPr>
            <w:r w:rsidRPr="004D3DC6">
              <w:rPr>
                <w:rFonts w:hint="eastAsia"/>
              </w:rPr>
              <w:t>口座番号</w:t>
            </w:r>
          </w:p>
        </w:tc>
        <w:tc>
          <w:tcPr>
            <w:tcW w:w="1418" w:type="dxa"/>
            <w:gridSpan w:val="2"/>
            <w:vAlign w:val="center"/>
          </w:tcPr>
          <w:p w:rsidR="0001428D" w:rsidRPr="004D3DC6" w:rsidRDefault="0001428D" w:rsidP="004D3DC6">
            <w:pPr>
              <w:autoSpaceDE w:val="0"/>
              <w:autoSpaceDN w:val="0"/>
              <w:jc w:val="center"/>
            </w:pPr>
          </w:p>
        </w:tc>
        <w:tc>
          <w:tcPr>
            <w:tcW w:w="1559" w:type="dxa"/>
            <w:vMerge/>
            <w:vAlign w:val="center"/>
          </w:tcPr>
          <w:p w:rsidR="0001428D" w:rsidRPr="004D3DC6" w:rsidRDefault="0001428D" w:rsidP="004D3DC6">
            <w:pPr>
              <w:autoSpaceDE w:val="0"/>
              <w:autoSpaceDN w:val="0"/>
              <w:jc w:val="center"/>
            </w:pPr>
          </w:p>
        </w:tc>
        <w:tc>
          <w:tcPr>
            <w:tcW w:w="2545" w:type="dxa"/>
            <w:vMerge/>
            <w:vAlign w:val="center"/>
          </w:tcPr>
          <w:p w:rsidR="0001428D" w:rsidRPr="004D3DC6" w:rsidRDefault="0001428D" w:rsidP="004D3DC6">
            <w:pPr>
              <w:autoSpaceDE w:val="0"/>
              <w:autoSpaceDN w:val="0"/>
              <w:jc w:val="center"/>
            </w:pPr>
          </w:p>
        </w:tc>
      </w:tr>
    </w:tbl>
    <w:p w:rsidR="0035430E" w:rsidRPr="004D3DC6" w:rsidRDefault="0014011A" w:rsidP="00034D02">
      <w:pPr>
        <w:autoSpaceDE w:val="0"/>
        <w:autoSpaceDN w:val="0"/>
        <w:ind w:rightChars="-63" w:right="-141"/>
      </w:pPr>
      <w:r w:rsidRPr="004D3DC6">
        <w:rPr>
          <w:rFonts w:hint="eastAsia"/>
        </w:rPr>
        <w:t>≪添付書類≫・領収書（商品名、購入価格、購入日付が明記されているもの。写し可）</w:t>
      </w:r>
    </w:p>
    <w:p w:rsidR="006B4D4E" w:rsidRDefault="0014011A" w:rsidP="006B4D4E">
      <w:pPr>
        <w:autoSpaceDE w:val="0"/>
        <w:autoSpaceDN w:val="0"/>
      </w:pPr>
      <w:r w:rsidRPr="004D3DC6">
        <w:rPr>
          <w:rFonts w:hint="eastAsia"/>
        </w:rPr>
        <w:t xml:space="preserve">　　　　　　・カタログ又は取扱説明書の写し</w:t>
      </w:r>
      <w:r w:rsidR="006B4D4E">
        <w:br w:type="page"/>
      </w:r>
    </w:p>
    <w:p w:rsidR="00282D27" w:rsidRPr="004D3DC6" w:rsidRDefault="00282D27" w:rsidP="004D3DC6">
      <w:pPr>
        <w:autoSpaceDE w:val="0"/>
        <w:autoSpaceDN w:val="0"/>
      </w:pPr>
      <w:r w:rsidRPr="004D3DC6">
        <w:rPr>
          <w:rFonts w:hint="eastAsia"/>
        </w:rPr>
        <w:lastRenderedPageBreak/>
        <w:t>様式第２号（第６条関係）</w:t>
      </w:r>
    </w:p>
    <w:p w:rsidR="00282D27" w:rsidRPr="004D3DC6" w:rsidRDefault="00282D27" w:rsidP="004D3DC6">
      <w:pPr>
        <w:autoSpaceDE w:val="0"/>
        <w:autoSpaceDN w:val="0"/>
      </w:pPr>
    </w:p>
    <w:p w:rsidR="00282D27" w:rsidRPr="004D3DC6" w:rsidRDefault="00282D27" w:rsidP="004D3DC6">
      <w:pPr>
        <w:autoSpaceDE w:val="0"/>
        <w:autoSpaceDN w:val="0"/>
        <w:jc w:val="center"/>
      </w:pPr>
      <w:r w:rsidRPr="004D3DC6">
        <w:rPr>
          <w:rFonts w:hint="eastAsia"/>
        </w:rPr>
        <w:t>小諸市自転車用ヘルメット購入費補助金交付決定通知書兼確定通知書</w:t>
      </w:r>
    </w:p>
    <w:p w:rsidR="00282D27" w:rsidRPr="004D3DC6" w:rsidRDefault="00282D27" w:rsidP="004D3DC6">
      <w:pPr>
        <w:autoSpaceDE w:val="0"/>
        <w:autoSpaceDN w:val="0"/>
      </w:pPr>
    </w:p>
    <w:p w:rsidR="00282D27" w:rsidRPr="004D3DC6" w:rsidRDefault="00034D02" w:rsidP="004D3DC6">
      <w:pPr>
        <w:autoSpaceDE w:val="0"/>
        <w:autoSpaceDN w:val="0"/>
        <w:jc w:val="right"/>
      </w:pPr>
      <w:r>
        <w:rPr>
          <w:rFonts w:hint="eastAsia"/>
        </w:rPr>
        <w:t xml:space="preserve">小諸市指令第　　　　　</w:t>
      </w:r>
      <w:r w:rsidR="00282D27" w:rsidRPr="004D3DC6">
        <w:rPr>
          <w:rFonts w:hint="eastAsia"/>
        </w:rPr>
        <w:t>号</w:t>
      </w:r>
    </w:p>
    <w:p w:rsidR="00282D27" w:rsidRPr="004D3DC6" w:rsidRDefault="00282D27" w:rsidP="004D3DC6">
      <w:pPr>
        <w:autoSpaceDE w:val="0"/>
        <w:autoSpaceDN w:val="0"/>
        <w:jc w:val="right"/>
      </w:pPr>
      <w:r w:rsidRPr="004D3DC6">
        <w:rPr>
          <w:rFonts w:hint="eastAsia"/>
        </w:rPr>
        <w:t>年　　月　　日</w:t>
      </w:r>
    </w:p>
    <w:p w:rsidR="00282D27" w:rsidRPr="004D3DC6" w:rsidRDefault="00282D27" w:rsidP="004D3DC6">
      <w:pPr>
        <w:autoSpaceDE w:val="0"/>
        <w:autoSpaceDN w:val="0"/>
        <w:rPr>
          <w:lang w:eastAsia="zh-TW"/>
        </w:rPr>
      </w:pPr>
    </w:p>
    <w:p w:rsidR="00282D27" w:rsidRPr="004D3DC6" w:rsidRDefault="00282D27" w:rsidP="004D3DC6">
      <w:pPr>
        <w:autoSpaceDE w:val="0"/>
        <w:autoSpaceDN w:val="0"/>
        <w:rPr>
          <w:lang w:eastAsia="zh-TW"/>
        </w:rPr>
      </w:pPr>
      <w:r w:rsidRPr="004D3DC6">
        <w:rPr>
          <w:rFonts w:hint="eastAsia"/>
          <w:lang w:eastAsia="zh-TW"/>
        </w:rPr>
        <w:t>（申請</w:t>
      </w:r>
      <w:r w:rsidRPr="004D3DC6">
        <w:rPr>
          <w:rFonts w:hint="eastAsia"/>
        </w:rPr>
        <w:t>者</w:t>
      </w:r>
      <w:r w:rsidRPr="004D3DC6">
        <w:rPr>
          <w:rFonts w:hint="eastAsia"/>
          <w:lang w:eastAsia="zh-TW"/>
        </w:rPr>
        <w:t>）</w:t>
      </w:r>
    </w:p>
    <w:p w:rsidR="00282D27" w:rsidRPr="004D3DC6" w:rsidRDefault="00282D27" w:rsidP="00034D02">
      <w:pPr>
        <w:autoSpaceDE w:val="0"/>
        <w:autoSpaceDN w:val="0"/>
        <w:rPr>
          <w:lang w:eastAsia="zh-TW"/>
        </w:rPr>
      </w:pPr>
      <w:r w:rsidRPr="004D3DC6">
        <w:rPr>
          <w:rFonts w:hint="eastAsia"/>
        </w:rPr>
        <w:t xml:space="preserve">　　　</w:t>
      </w:r>
      <w:r w:rsidR="00034D02">
        <w:rPr>
          <w:rFonts w:hint="eastAsia"/>
        </w:rPr>
        <w:t xml:space="preserve">　　　</w:t>
      </w:r>
      <w:r w:rsidRPr="004D3DC6">
        <w:rPr>
          <w:rFonts w:hint="eastAsia"/>
        </w:rPr>
        <w:t xml:space="preserve">　　　　　　　　　様</w:t>
      </w:r>
    </w:p>
    <w:p w:rsidR="00282D27" w:rsidRPr="004D3DC6" w:rsidRDefault="00282D27" w:rsidP="004D3DC6">
      <w:pPr>
        <w:autoSpaceDE w:val="0"/>
        <w:autoSpaceDN w:val="0"/>
        <w:rPr>
          <w:lang w:eastAsia="zh-TW"/>
        </w:rPr>
      </w:pPr>
    </w:p>
    <w:p w:rsidR="00282D27" w:rsidRPr="004D3DC6" w:rsidRDefault="00282D27" w:rsidP="004D3DC6">
      <w:pPr>
        <w:autoSpaceDE w:val="0"/>
        <w:autoSpaceDN w:val="0"/>
        <w:ind w:right="896" w:firstLineChars="2200" w:firstLine="4923"/>
        <w:rPr>
          <w:lang w:eastAsia="zh-TW"/>
        </w:rPr>
      </w:pPr>
      <w:r w:rsidRPr="004D3DC6">
        <w:rPr>
          <w:rFonts w:hint="eastAsia"/>
        </w:rPr>
        <w:t xml:space="preserve">小諸市長　</w:t>
      </w:r>
      <w:r w:rsidRPr="004D3DC6">
        <w:rPr>
          <w:rFonts w:hint="eastAsia"/>
          <w:lang w:eastAsia="zh-TW"/>
        </w:rPr>
        <w:t xml:space="preserve">　　　</w:t>
      </w:r>
      <w:r w:rsidRPr="004D3DC6">
        <w:rPr>
          <w:rFonts w:hint="eastAsia"/>
        </w:rPr>
        <w:t xml:space="preserve">　　</w:t>
      </w:r>
      <w:r w:rsidRPr="004D3DC6">
        <w:rPr>
          <w:rFonts w:hint="eastAsia"/>
          <w:lang w:eastAsia="zh-TW"/>
        </w:rPr>
        <w:t xml:space="preserve">　　　　</w:t>
      </w:r>
      <w:r w:rsidRPr="004D3DC6">
        <w:rPr>
          <w:rFonts w:hint="eastAsia"/>
        </w:rPr>
        <w:t xml:space="preserve">　</w:t>
      </w:r>
    </w:p>
    <w:p w:rsidR="00282D27" w:rsidRPr="004D3DC6" w:rsidRDefault="00282D27" w:rsidP="004D3DC6">
      <w:pPr>
        <w:autoSpaceDE w:val="0"/>
        <w:autoSpaceDN w:val="0"/>
        <w:rPr>
          <w:lang w:eastAsia="zh-TW"/>
        </w:rPr>
      </w:pPr>
    </w:p>
    <w:p w:rsidR="00282D27" w:rsidRDefault="00282D27" w:rsidP="00034D02">
      <w:pPr>
        <w:autoSpaceDE w:val="0"/>
        <w:autoSpaceDN w:val="0"/>
        <w:ind w:leftChars="-1" w:hanging="2"/>
      </w:pPr>
      <w:r w:rsidRPr="004D3DC6">
        <w:rPr>
          <w:rFonts w:hint="eastAsia"/>
        </w:rPr>
        <w:t xml:space="preserve">　　　　年　　月　　日付けで提出のあった小諸市自転車用ヘルメット購入費補助金交付申請書について、下記のとおり決定及び確定をしたので、</w:t>
      </w:r>
      <w:r w:rsidR="00034D02" w:rsidRPr="004D3DC6">
        <w:rPr>
          <w:rFonts w:hint="eastAsia"/>
        </w:rPr>
        <w:t>小諸市自転車用ヘルメット購入費補助金交付要綱</w:t>
      </w:r>
      <w:r w:rsidR="00034D02">
        <w:rPr>
          <w:rFonts w:hint="eastAsia"/>
        </w:rPr>
        <w:t>第６条の規定により</w:t>
      </w:r>
      <w:r w:rsidRPr="004D3DC6">
        <w:rPr>
          <w:rFonts w:hint="eastAsia"/>
        </w:rPr>
        <w:t>通知します。</w:t>
      </w:r>
    </w:p>
    <w:p w:rsidR="00034D02" w:rsidRDefault="00034D02" w:rsidP="00034D02">
      <w:pPr>
        <w:autoSpaceDE w:val="0"/>
        <w:autoSpaceDN w:val="0"/>
        <w:ind w:leftChars="-1" w:hanging="2"/>
      </w:pPr>
    </w:p>
    <w:p w:rsidR="00034D02" w:rsidRDefault="00034D02" w:rsidP="00034D02">
      <w:pPr>
        <w:autoSpaceDE w:val="0"/>
        <w:autoSpaceDN w:val="0"/>
        <w:ind w:leftChars="-1" w:hanging="2"/>
        <w:jc w:val="center"/>
      </w:pPr>
      <w:r>
        <w:rPr>
          <w:rFonts w:hint="eastAsia"/>
        </w:rPr>
        <w:t>記</w:t>
      </w:r>
    </w:p>
    <w:p w:rsidR="00034D02" w:rsidRDefault="00034D02" w:rsidP="00034D02">
      <w:pPr>
        <w:autoSpaceDE w:val="0"/>
        <w:autoSpaceDN w:val="0"/>
        <w:ind w:leftChars="-1" w:hanging="2"/>
      </w:pPr>
    </w:p>
    <w:p w:rsidR="00034D02" w:rsidRDefault="00034D02" w:rsidP="00034D02">
      <w:pPr>
        <w:autoSpaceDE w:val="0"/>
        <w:autoSpaceDN w:val="0"/>
        <w:ind w:leftChars="-1" w:hanging="2"/>
      </w:pPr>
      <w:r>
        <w:rPr>
          <w:rFonts w:hint="eastAsia"/>
        </w:rPr>
        <w:t xml:space="preserve">　　　１　交付決定額　　　　　　　　　円</w:t>
      </w:r>
    </w:p>
    <w:p w:rsidR="00034D02" w:rsidRDefault="00034D02" w:rsidP="00034D02">
      <w:pPr>
        <w:autoSpaceDE w:val="0"/>
        <w:autoSpaceDN w:val="0"/>
        <w:ind w:leftChars="-1" w:hanging="2"/>
      </w:pPr>
    </w:p>
    <w:p w:rsidR="00034D02" w:rsidRPr="004D3DC6" w:rsidRDefault="00034D02" w:rsidP="00034D02">
      <w:pPr>
        <w:autoSpaceDE w:val="0"/>
        <w:autoSpaceDN w:val="0"/>
        <w:ind w:leftChars="-1" w:hanging="2"/>
      </w:pPr>
      <w:r>
        <w:rPr>
          <w:rFonts w:hint="eastAsia"/>
        </w:rPr>
        <w:t xml:space="preserve">　　　２　</w:t>
      </w:r>
      <w:r w:rsidRPr="00034D02">
        <w:rPr>
          <w:rFonts w:hint="eastAsia"/>
          <w:spacing w:val="122"/>
          <w:kern w:val="0"/>
          <w:fitText w:val="1120" w:id="-1130090240"/>
        </w:rPr>
        <w:t>確定</w:t>
      </w:r>
      <w:r w:rsidRPr="00034D02">
        <w:rPr>
          <w:rFonts w:hint="eastAsia"/>
          <w:spacing w:val="1"/>
          <w:kern w:val="0"/>
          <w:fitText w:val="1120" w:id="-1130090240"/>
        </w:rPr>
        <w:t>額</w:t>
      </w:r>
      <w:r>
        <w:rPr>
          <w:rFonts w:hint="eastAsia"/>
          <w:kern w:val="0"/>
        </w:rPr>
        <w:t xml:space="preserve">　　　　　　　　　</w:t>
      </w:r>
      <w:r>
        <w:rPr>
          <w:rFonts w:hint="eastAsia"/>
        </w:rPr>
        <w:t>円</w:t>
      </w:r>
    </w:p>
    <w:sectPr w:rsidR="00034D02" w:rsidRPr="004D3DC6" w:rsidSect="004D3DC6">
      <w:pgSz w:w="11906" w:h="16838" w:code="9"/>
      <w:pgMar w:top="1985" w:right="1701" w:bottom="1701" w:left="1701" w:header="851" w:footer="992" w:gutter="0"/>
      <w:cols w:space="425"/>
      <w:docGrid w:type="linesAndChars" w:linePitch="386"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2"/>
    <w:rsid w:val="0001428D"/>
    <w:rsid w:val="00034D02"/>
    <w:rsid w:val="00136815"/>
    <w:rsid w:val="0014011A"/>
    <w:rsid w:val="00176EB9"/>
    <w:rsid w:val="001B7487"/>
    <w:rsid w:val="001C321C"/>
    <w:rsid w:val="002511DC"/>
    <w:rsid w:val="00257A59"/>
    <w:rsid w:val="00282D27"/>
    <w:rsid w:val="002C44F7"/>
    <w:rsid w:val="002C4752"/>
    <w:rsid w:val="0035430E"/>
    <w:rsid w:val="00437652"/>
    <w:rsid w:val="004D3DC6"/>
    <w:rsid w:val="00557A6A"/>
    <w:rsid w:val="00593D49"/>
    <w:rsid w:val="005D5C1F"/>
    <w:rsid w:val="006B4D4E"/>
    <w:rsid w:val="00785EAA"/>
    <w:rsid w:val="008C03B8"/>
    <w:rsid w:val="009844AD"/>
    <w:rsid w:val="009E1DF6"/>
    <w:rsid w:val="00A36082"/>
    <w:rsid w:val="00B00A45"/>
    <w:rsid w:val="00B51B53"/>
    <w:rsid w:val="00C524B5"/>
    <w:rsid w:val="00CD0A59"/>
    <w:rsid w:val="00D21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DA2393-C26C-4B3A-96E4-285B85C7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C6"/>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430E"/>
    <w:pPr>
      <w:jc w:val="center"/>
    </w:pPr>
  </w:style>
  <w:style w:type="character" w:customStyle="1" w:styleId="a4">
    <w:name w:val="記 (文字)"/>
    <w:basedOn w:val="a0"/>
    <w:link w:val="a3"/>
    <w:uiPriority w:val="99"/>
    <w:rsid w:val="0035430E"/>
  </w:style>
  <w:style w:type="paragraph" w:styleId="a5">
    <w:name w:val="Closing"/>
    <w:basedOn w:val="a"/>
    <w:link w:val="a6"/>
    <w:uiPriority w:val="99"/>
    <w:unhideWhenUsed/>
    <w:rsid w:val="0035430E"/>
    <w:pPr>
      <w:jc w:val="right"/>
    </w:pPr>
  </w:style>
  <w:style w:type="character" w:customStyle="1" w:styleId="a6">
    <w:name w:val="結語 (文字)"/>
    <w:basedOn w:val="a0"/>
    <w:link w:val="a5"/>
    <w:uiPriority w:val="99"/>
    <w:rsid w:val="0035430E"/>
  </w:style>
  <w:style w:type="table" w:styleId="a7">
    <w:name w:val="Table Grid"/>
    <w:basedOn w:val="a1"/>
    <w:uiPriority w:val="39"/>
    <w:rsid w:val="0035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U0806</dc:creator>
  <cp:keywords/>
  <dc:description/>
  <cp:lastModifiedBy>U0807</cp:lastModifiedBy>
  <cp:revision>2</cp:revision>
  <cp:lastPrinted>2023-11-16T06:37:00Z</cp:lastPrinted>
  <dcterms:created xsi:type="dcterms:W3CDTF">2023-12-28T08:28:00Z</dcterms:created>
  <dcterms:modified xsi:type="dcterms:W3CDTF">2023-12-28T08:28:00Z</dcterms:modified>
</cp:coreProperties>
</file>